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7B9D" w:rsidRPr="00606CBD" w:rsidRDefault="00787B9D">
      <w:pPr>
        <w:rPr>
          <w:rFonts w:ascii="Tahoma" w:hAnsi="Tahoma" w:cs="Tahoma"/>
          <w:b/>
          <w:sz w:val="24"/>
          <w:szCs w:val="24"/>
        </w:rPr>
      </w:pPr>
      <w:r w:rsidRPr="00606CBD">
        <w:rPr>
          <w:rFonts w:ascii="Tahoma" w:hAnsi="Tahoma" w:cs="Tahoma"/>
          <w:b/>
          <w:sz w:val="24"/>
          <w:szCs w:val="24"/>
        </w:rPr>
        <w:t>De interés para los profesores de Historia:</w:t>
      </w:r>
    </w:p>
    <w:p w:rsidR="00B03B91" w:rsidRPr="00606CBD" w:rsidRDefault="001C25F1">
      <w:pPr>
        <w:rPr>
          <w:rFonts w:ascii="Tahoma" w:hAnsi="Tahoma" w:cs="Tahoma"/>
          <w:b/>
          <w:sz w:val="24"/>
          <w:szCs w:val="24"/>
        </w:rPr>
      </w:pPr>
      <w:r w:rsidRPr="00606CBD">
        <w:rPr>
          <w:rFonts w:ascii="Tahoma" w:hAnsi="Tahoma" w:cs="Tahoma"/>
          <w:b/>
          <w:sz w:val="24"/>
          <w:szCs w:val="24"/>
        </w:rPr>
        <w:t>“</w:t>
      </w:r>
      <w:r w:rsidR="00787B9D" w:rsidRPr="00606CBD">
        <w:rPr>
          <w:rFonts w:ascii="Tahoma" w:hAnsi="Tahoma" w:cs="Tahoma"/>
          <w:b/>
          <w:sz w:val="24"/>
          <w:szCs w:val="24"/>
        </w:rPr>
        <w:t>HIDALGOS DEL MAR</w:t>
      </w:r>
      <w:r w:rsidRPr="00606CBD">
        <w:rPr>
          <w:rFonts w:ascii="Tahoma" w:hAnsi="Tahoma" w:cs="Tahoma"/>
          <w:b/>
          <w:sz w:val="24"/>
          <w:szCs w:val="24"/>
        </w:rPr>
        <w:t xml:space="preserve">” </w:t>
      </w:r>
    </w:p>
    <w:p w:rsidR="001C25F1" w:rsidRPr="00606CBD" w:rsidRDefault="00787B9D">
      <w:pPr>
        <w:rPr>
          <w:rFonts w:ascii="Tahoma" w:hAnsi="Tahoma" w:cs="Tahoma"/>
          <w:b/>
          <w:sz w:val="24"/>
          <w:szCs w:val="24"/>
        </w:rPr>
      </w:pPr>
      <w:r w:rsidRPr="00606CBD">
        <w:rPr>
          <w:rFonts w:ascii="Tahoma" w:hAnsi="Tahoma" w:cs="Tahoma"/>
          <w:b/>
          <w:sz w:val="24"/>
          <w:szCs w:val="24"/>
        </w:rPr>
        <w:t xml:space="preserve">En su 5ª. </w:t>
      </w:r>
      <w:proofErr w:type="gramStart"/>
      <w:r w:rsidRPr="00606CBD">
        <w:rPr>
          <w:rFonts w:ascii="Tahoma" w:hAnsi="Tahoma" w:cs="Tahoma"/>
          <w:b/>
          <w:sz w:val="24"/>
          <w:szCs w:val="24"/>
        </w:rPr>
        <w:t>edición</w:t>
      </w:r>
      <w:proofErr w:type="gramEnd"/>
      <w:r w:rsidRPr="00606CBD">
        <w:rPr>
          <w:rFonts w:ascii="Tahoma" w:hAnsi="Tahoma" w:cs="Tahoma"/>
          <w:b/>
          <w:sz w:val="24"/>
          <w:szCs w:val="24"/>
        </w:rPr>
        <w:t xml:space="preserve">, esta exitosa novela del escritor Jorge Inostroza relata de forma entretenida y </w:t>
      </w:r>
      <w:r w:rsidR="00F31062" w:rsidRPr="00606CBD">
        <w:rPr>
          <w:rFonts w:ascii="Tahoma" w:hAnsi="Tahoma" w:cs="Tahoma"/>
          <w:b/>
          <w:sz w:val="24"/>
          <w:szCs w:val="24"/>
        </w:rPr>
        <w:t>amena</w:t>
      </w:r>
      <w:r w:rsidRPr="00606CBD">
        <w:rPr>
          <w:rFonts w:ascii="Tahoma" w:hAnsi="Tahoma" w:cs="Tahoma"/>
          <w:b/>
          <w:sz w:val="24"/>
          <w:szCs w:val="24"/>
        </w:rPr>
        <w:t xml:space="preserve"> los acontecimientos que se produjeron </w:t>
      </w:r>
      <w:r w:rsidR="00F31062" w:rsidRPr="00606CBD">
        <w:rPr>
          <w:rFonts w:ascii="Tahoma" w:hAnsi="Tahoma" w:cs="Tahoma"/>
          <w:b/>
          <w:sz w:val="24"/>
          <w:szCs w:val="24"/>
        </w:rPr>
        <w:t>en torno a</w:t>
      </w:r>
      <w:r w:rsidRPr="00606CBD">
        <w:rPr>
          <w:rFonts w:ascii="Tahoma" w:hAnsi="Tahoma" w:cs="Tahoma"/>
          <w:b/>
          <w:sz w:val="24"/>
          <w:szCs w:val="24"/>
        </w:rPr>
        <w:t xml:space="preserve"> la Guerra del Pacífico. Diálogos que nos llevan a recrear con precisión el rol</w:t>
      </w:r>
      <w:r w:rsidR="00F31062" w:rsidRPr="00606CBD">
        <w:rPr>
          <w:rFonts w:ascii="Tahoma" w:hAnsi="Tahoma" w:cs="Tahoma"/>
          <w:b/>
          <w:sz w:val="24"/>
          <w:szCs w:val="24"/>
        </w:rPr>
        <w:t xml:space="preserve"> que tuvieron sus dos </w:t>
      </w:r>
      <w:r w:rsidR="00FA6F06">
        <w:rPr>
          <w:rFonts w:ascii="Tahoma" w:hAnsi="Tahoma" w:cs="Tahoma"/>
          <w:b/>
          <w:sz w:val="24"/>
          <w:szCs w:val="24"/>
        </w:rPr>
        <w:t xml:space="preserve">grandes </w:t>
      </w:r>
      <w:r w:rsidR="00F31062" w:rsidRPr="00606CBD">
        <w:rPr>
          <w:rFonts w:ascii="Tahoma" w:hAnsi="Tahoma" w:cs="Tahoma"/>
          <w:b/>
          <w:sz w:val="24"/>
          <w:szCs w:val="24"/>
        </w:rPr>
        <w:t>protagonistas: Arturo Prat y Miguel Grau, y la realidad que debieron enfrentar.</w:t>
      </w:r>
      <w:r w:rsidR="00001945" w:rsidRPr="00606CBD">
        <w:rPr>
          <w:rFonts w:ascii="Tahoma" w:hAnsi="Tahoma" w:cs="Tahoma"/>
          <w:b/>
          <w:sz w:val="24"/>
          <w:szCs w:val="24"/>
        </w:rPr>
        <w:t xml:space="preserve"> Chile no estaba preparado para esas batallas.</w:t>
      </w:r>
    </w:p>
    <w:p w:rsidR="00DF26F7" w:rsidRDefault="00DF26F7">
      <w:pPr>
        <w:rPr>
          <w:rFonts w:ascii="Tahoma" w:hAnsi="Tahoma" w:cs="Tahoma"/>
          <w:sz w:val="24"/>
          <w:szCs w:val="24"/>
        </w:rPr>
      </w:pPr>
      <w:bookmarkStart w:id="0" w:name="_GoBack"/>
      <w:r>
        <w:rPr>
          <w:rFonts w:ascii="Tahoma" w:hAnsi="Tahoma" w:cs="Tahoma"/>
          <w:noProof/>
          <w:sz w:val="24"/>
          <w:szCs w:val="24"/>
          <w:lang w:eastAsia="es-ES"/>
        </w:rPr>
        <w:drawing>
          <wp:inline distT="0" distB="0" distL="0" distR="0">
            <wp:extent cx="2802446" cy="4206240"/>
            <wp:effectExtent l="0" t="0" r="0" b="3810"/>
            <wp:docPr id="1" name="Imagen 1" descr="C:\Users\maria.perez\Desktop\WEB subidos\Hidalgos\foto Hidalg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ia.perez\Desktop\WEB subidos\Hidalgos\foto Hidalgos.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02446" cy="4206240"/>
                    </a:xfrm>
                    <a:prstGeom prst="rect">
                      <a:avLst/>
                    </a:prstGeom>
                    <a:noFill/>
                    <a:ln>
                      <a:noFill/>
                    </a:ln>
                  </pic:spPr>
                </pic:pic>
              </a:graphicData>
            </a:graphic>
          </wp:inline>
        </w:drawing>
      </w:r>
      <w:bookmarkEnd w:id="0"/>
      <w:r w:rsidRPr="00DF26F7">
        <w:rPr>
          <w:rFonts w:ascii="Tahoma" w:hAnsi="Tahoma" w:cs="Tahoma"/>
          <w:sz w:val="24"/>
          <w:szCs w:val="24"/>
        </w:rPr>
        <w:t xml:space="preserve"> </w:t>
      </w:r>
    </w:p>
    <w:p w:rsidR="001C25F1" w:rsidRPr="00606CBD" w:rsidRDefault="001C25F1">
      <w:pPr>
        <w:rPr>
          <w:rFonts w:ascii="Tahoma" w:hAnsi="Tahoma" w:cs="Tahoma"/>
          <w:sz w:val="24"/>
          <w:szCs w:val="24"/>
        </w:rPr>
      </w:pPr>
      <w:r w:rsidRPr="00606CBD">
        <w:rPr>
          <w:rFonts w:ascii="Tahoma" w:hAnsi="Tahoma" w:cs="Tahoma"/>
          <w:sz w:val="24"/>
          <w:szCs w:val="24"/>
        </w:rPr>
        <w:t xml:space="preserve">“Ambos llegaron obedientes a un mismo designio, aunque impulsados por los </w:t>
      </w:r>
      <w:proofErr w:type="gramStart"/>
      <w:r w:rsidRPr="00606CBD">
        <w:rPr>
          <w:rFonts w:ascii="Tahoma" w:hAnsi="Tahoma" w:cs="Tahoma"/>
          <w:sz w:val="24"/>
          <w:szCs w:val="24"/>
        </w:rPr>
        <w:t>vientos</w:t>
      </w:r>
      <w:proofErr w:type="gramEnd"/>
      <w:r w:rsidRPr="00606CBD">
        <w:rPr>
          <w:rFonts w:ascii="Tahoma" w:hAnsi="Tahoma" w:cs="Tahoma"/>
          <w:sz w:val="24"/>
          <w:szCs w:val="24"/>
        </w:rPr>
        <w:t xml:space="preserve"> de contrarias latitudes. Pero sus rutas estaban escritas, mucho tiempo antes, sobre las olas; eran los escogidos del mar, y este, en un año y un día precisos, los llamó a su palenque de espumas. Eso fue el 21 de mayo de 1879”.</w:t>
      </w:r>
    </w:p>
    <w:p w:rsidR="00340581" w:rsidRPr="00606CBD" w:rsidRDefault="001C25F1">
      <w:pPr>
        <w:rPr>
          <w:rFonts w:ascii="Tahoma" w:hAnsi="Tahoma" w:cs="Tahoma"/>
          <w:sz w:val="24"/>
          <w:szCs w:val="24"/>
        </w:rPr>
      </w:pPr>
      <w:r w:rsidRPr="00606CBD">
        <w:rPr>
          <w:rFonts w:ascii="Tahoma" w:hAnsi="Tahoma" w:cs="Tahoma"/>
          <w:sz w:val="24"/>
          <w:szCs w:val="24"/>
        </w:rPr>
        <w:t xml:space="preserve">Con estas palabras, el escritor Jorge Inostroza nos introduce en un momento crucial de la historia de Chile, la Guerra del Pacífico, que tuvo como protagonistas </w:t>
      </w:r>
      <w:r w:rsidR="00FA6F06">
        <w:rPr>
          <w:rFonts w:ascii="Tahoma" w:hAnsi="Tahoma" w:cs="Tahoma"/>
          <w:sz w:val="24"/>
          <w:szCs w:val="24"/>
        </w:rPr>
        <w:t xml:space="preserve">principales </w:t>
      </w:r>
      <w:r w:rsidRPr="00606CBD">
        <w:rPr>
          <w:rFonts w:ascii="Tahoma" w:hAnsi="Tahoma" w:cs="Tahoma"/>
          <w:sz w:val="24"/>
          <w:szCs w:val="24"/>
        </w:rPr>
        <w:t xml:space="preserve">a dos hombres cuyos nombres perdurarán en la historia: Arturo Prat y Miguel Grau. Junto con relatarnos </w:t>
      </w:r>
      <w:r w:rsidR="009E27A4" w:rsidRPr="00606CBD">
        <w:rPr>
          <w:rFonts w:ascii="Tahoma" w:hAnsi="Tahoma" w:cs="Tahoma"/>
          <w:sz w:val="24"/>
          <w:szCs w:val="24"/>
        </w:rPr>
        <w:t xml:space="preserve">brevemente </w:t>
      </w:r>
      <w:r w:rsidRPr="00606CBD">
        <w:rPr>
          <w:rFonts w:ascii="Tahoma" w:hAnsi="Tahoma" w:cs="Tahoma"/>
          <w:sz w:val="24"/>
          <w:szCs w:val="24"/>
        </w:rPr>
        <w:t xml:space="preserve">cómo eran sus vidas, </w:t>
      </w:r>
      <w:r w:rsidR="00340581" w:rsidRPr="00606CBD">
        <w:rPr>
          <w:rFonts w:ascii="Tahoma" w:hAnsi="Tahoma" w:cs="Tahoma"/>
          <w:sz w:val="24"/>
          <w:szCs w:val="24"/>
        </w:rPr>
        <w:t xml:space="preserve">dónde crecieron, </w:t>
      </w:r>
      <w:r w:rsidRPr="00606CBD">
        <w:rPr>
          <w:rFonts w:ascii="Tahoma" w:hAnsi="Tahoma" w:cs="Tahoma"/>
          <w:sz w:val="24"/>
          <w:szCs w:val="24"/>
        </w:rPr>
        <w:t xml:space="preserve">las desventuras y aventuras que plasmaron </w:t>
      </w:r>
      <w:r w:rsidR="00340581" w:rsidRPr="00606CBD">
        <w:rPr>
          <w:rFonts w:ascii="Tahoma" w:hAnsi="Tahoma" w:cs="Tahoma"/>
          <w:sz w:val="24"/>
          <w:szCs w:val="24"/>
        </w:rPr>
        <w:t>el</w:t>
      </w:r>
      <w:r w:rsidRPr="00606CBD">
        <w:rPr>
          <w:rFonts w:ascii="Tahoma" w:hAnsi="Tahoma" w:cs="Tahoma"/>
          <w:sz w:val="24"/>
          <w:szCs w:val="24"/>
        </w:rPr>
        <w:t xml:space="preserve"> carácter</w:t>
      </w:r>
      <w:r w:rsidR="00340581" w:rsidRPr="00606CBD">
        <w:rPr>
          <w:rFonts w:ascii="Tahoma" w:hAnsi="Tahoma" w:cs="Tahoma"/>
          <w:sz w:val="24"/>
          <w:szCs w:val="24"/>
        </w:rPr>
        <w:t xml:space="preserve"> de cada uno de ellos</w:t>
      </w:r>
      <w:r w:rsidRPr="00606CBD">
        <w:rPr>
          <w:rFonts w:ascii="Tahoma" w:hAnsi="Tahoma" w:cs="Tahoma"/>
          <w:sz w:val="24"/>
          <w:szCs w:val="24"/>
        </w:rPr>
        <w:t>,</w:t>
      </w:r>
      <w:r w:rsidR="00FA6F06">
        <w:rPr>
          <w:rFonts w:ascii="Tahoma" w:hAnsi="Tahoma" w:cs="Tahoma"/>
          <w:sz w:val="24"/>
          <w:szCs w:val="24"/>
        </w:rPr>
        <w:t xml:space="preserve"> el ágil relato</w:t>
      </w:r>
      <w:r w:rsidRPr="00606CBD">
        <w:rPr>
          <w:rFonts w:ascii="Tahoma" w:hAnsi="Tahoma" w:cs="Tahoma"/>
          <w:sz w:val="24"/>
          <w:szCs w:val="24"/>
        </w:rPr>
        <w:t xml:space="preserve"> </w:t>
      </w:r>
      <w:r w:rsidR="00340581" w:rsidRPr="00606CBD">
        <w:rPr>
          <w:rFonts w:ascii="Tahoma" w:hAnsi="Tahoma" w:cs="Tahoma"/>
          <w:sz w:val="24"/>
          <w:szCs w:val="24"/>
        </w:rPr>
        <w:t xml:space="preserve">sumerge al lector en aquellos </w:t>
      </w:r>
      <w:r w:rsidR="00340581" w:rsidRPr="00606CBD">
        <w:rPr>
          <w:rFonts w:ascii="Tahoma" w:hAnsi="Tahoma" w:cs="Tahoma"/>
          <w:sz w:val="24"/>
          <w:szCs w:val="24"/>
        </w:rPr>
        <w:lastRenderedPageBreak/>
        <w:t>diálogos que habrían de producirse previos a la declaración de guerra contra los gobiernos de Perú y Bolivia.</w:t>
      </w:r>
    </w:p>
    <w:p w:rsidR="00340581" w:rsidRPr="00606CBD" w:rsidRDefault="00340581">
      <w:pPr>
        <w:rPr>
          <w:rFonts w:ascii="Tahoma" w:hAnsi="Tahoma" w:cs="Tahoma"/>
          <w:sz w:val="24"/>
          <w:szCs w:val="24"/>
        </w:rPr>
      </w:pPr>
      <w:r w:rsidRPr="00606CBD">
        <w:rPr>
          <w:rFonts w:ascii="Tahoma" w:hAnsi="Tahoma" w:cs="Tahoma"/>
          <w:sz w:val="24"/>
          <w:szCs w:val="24"/>
        </w:rPr>
        <w:t xml:space="preserve">Una guerra para la cual </w:t>
      </w:r>
      <w:r w:rsidR="009E27A4" w:rsidRPr="00606CBD">
        <w:rPr>
          <w:rFonts w:ascii="Tahoma" w:hAnsi="Tahoma" w:cs="Tahoma"/>
          <w:sz w:val="24"/>
          <w:szCs w:val="24"/>
        </w:rPr>
        <w:t>este país no</w:t>
      </w:r>
      <w:r w:rsidRPr="00606CBD">
        <w:rPr>
          <w:rFonts w:ascii="Tahoma" w:hAnsi="Tahoma" w:cs="Tahoma"/>
          <w:sz w:val="24"/>
          <w:szCs w:val="24"/>
        </w:rPr>
        <w:t xml:space="preserve"> estaba preparado. Los chilenos, cuenta Inostroza en </w:t>
      </w:r>
      <w:r w:rsidR="00787B9D" w:rsidRPr="00606CBD">
        <w:rPr>
          <w:rFonts w:ascii="Tahoma" w:hAnsi="Tahoma" w:cs="Tahoma"/>
          <w:sz w:val="24"/>
          <w:szCs w:val="24"/>
        </w:rPr>
        <w:t>el primer capítulo</w:t>
      </w:r>
      <w:r w:rsidRPr="00606CBD">
        <w:rPr>
          <w:rFonts w:ascii="Tahoma" w:hAnsi="Tahoma" w:cs="Tahoma"/>
          <w:sz w:val="24"/>
          <w:szCs w:val="24"/>
        </w:rPr>
        <w:t>, huían de las tierras peruanas</w:t>
      </w:r>
      <w:r w:rsidR="00FA6F06">
        <w:rPr>
          <w:rFonts w:ascii="Tahoma" w:hAnsi="Tahoma" w:cs="Tahoma"/>
          <w:sz w:val="24"/>
          <w:szCs w:val="24"/>
        </w:rPr>
        <w:t>:</w:t>
      </w:r>
      <w:r w:rsidRPr="00606CBD">
        <w:rPr>
          <w:rFonts w:ascii="Tahoma" w:hAnsi="Tahoma" w:cs="Tahoma"/>
          <w:sz w:val="24"/>
          <w:szCs w:val="24"/>
        </w:rPr>
        <w:t xml:space="preserve"> “Invadían los barcos como manadas de fieras perseguidas. Hombres, mujeres, niños, en confuso vocerío llegaban junto a los cascos de los barcos de pasajeros ingleses, implorando que se les permitiera embarcarse. Pero, aunque para los marinos británicos resultaba inhumano rechazarlos a todos, porque sabían cómo se los acosaba en tierra, les era imposible cargar con tantos”.</w:t>
      </w:r>
    </w:p>
    <w:p w:rsidR="009E27A4" w:rsidRPr="00606CBD" w:rsidRDefault="009E27A4">
      <w:pPr>
        <w:rPr>
          <w:rFonts w:ascii="Tahoma" w:hAnsi="Tahoma" w:cs="Tahoma"/>
          <w:sz w:val="24"/>
          <w:szCs w:val="24"/>
        </w:rPr>
      </w:pPr>
      <w:r w:rsidRPr="00606CBD">
        <w:rPr>
          <w:rFonts w:ascii="Tahoma" w:hAnsi="Tahoma" w:cs="Tahoma"/>
          <w:sz w:val="24"/>
          <w:szCs w:val="24"/>
        </w:rPr>
        <w:t xml:space="preserve">Y si de barcos y flota se trata, la situación era igualmente desoladora frente al poderío peruano. Basta con leer parte del diálogo entre el contraalmirante Williams, el asesor de la Armada Rafael Sotomayor y Arturo Prat, donde este último se refiere al estado de las corbetas con </w:t>
      </w:r>
      <w:r w:rsidR="000538E1" w:rsidRPr="00606CBD">
        <w:rPr>
          <w:rFonts w:ascii="Tahoma" w:hAnsi="Tahoma" w:cs="Tahoma"/>
          <w:sz w:val="24"/>
          <w:szCs w:val="24"/>
        </w:rPr>
        <w:t>la</w:t>
      </w:r>
      <w:r w:rsidRPr="00606CBD">
        <w:rPr>
          <w:rFonts w:ascii="Tahoma" w:hAnsi="Tahoma" w:cs="Tahoma"/>
          <w:sz w:val="24"/>
          <w:szCs w:val="24"/>
        </w:rPr>
        <w:t xml:space="preserve"> palabra: “Calamitoso”. Y tenía razón, pues como él mismo explica, “La Esmeralda ha recibido ya setenta parches en sus calderas, y el agua y el vapor se escapan con tal rapidez, que las bombas y el </w:t>
      </w:r>
      <w:proofErr w:type="spellStart"/>
      <w:r w:rsidRPr="00606CBD">
        <w:rPr>
          <w:rFonts w:ascii="Tahoma" w:hAnsi="Tahoma" w:cs="Tahoma"/>
          <w:sz w:val="24"/>
          <w:szCs w:val="24"/>
        </w:rPr>
        <w:t>donkey</w:t>
      </w:r>
      <w:proofErr w:type="spellEnd"/>
      <w:r w:rsidRPr="00606CBD">
        <w:rPr>
          <w:rFonts w:ascii="Tahoma" w:hAnsi="Tahoma" w:cs="Tahoma"/>
          <w:sz w:val="24"/>
          <w:szCs w:val="24"/>
        </w:rPr>
        <w:t xml:space="preserve"> son insuficientes para alimentarlas”. Suma y sigue: A la Chacabuco “le han fallado tres calderas y exige un trabajo de reparación constante” y la O</w:t>
      </w:r>
      <w:r w:rsidR="000538E1" w:rsidRPr="00606CBD">
        <w:rPr>
          <w:rFonts w:ascii="Tahoma" w:hAnsi="Tahoma" w:cs="Tahoma"/>
          <w:sz w:val="24"/>
          <w:szCs w:val="24"/>
        </w:rPr>
        <w:t>`H</w:t>
      </w:r>
      <w:r w:rsidRPr="00606CBD">
        <w:rPr>
          <w:rFonts w:ascii="Tahoma" w:hAnsi="Tahoma" w:cs="Tahoma"/>
          <w:sz w:val="24"/>
          <w:szCs w:val="24"/>
        </w:rPr>
        <w:t>iggins “ha tenido que quedarse en Antofagasta, por estar momentáneamente inutilizada”.</w:t>
      </w:r>
    </w:p>
    <w:p w:rsidR="00787B9D" w:rsidRPr="00606CBD" w:rsidRDefault="000538E1">
      <w:pPr>
        <w:rPr>
          <w:rFonts w:ascii="Tahoma" w:hAnsi="Tahoma" w:cs="Tahoma"/>
          <w:sz w:val="24"/>
          <w:szCs w:val="24"/>
        </w:rPr>
      </w:pPr>
      <w:r w:rsidRPr="00606CBD">
        <w:rPr>
          <w:rFonts w:ascii="Tahoma" w:hAnsi="Tahoma" w:cs="Tahoma"/>
          <w:sz w:val="24"/>
          <w:szCs w:val="24"/>
        </w:rPr>
        <w:t>“</w:t>
      </w:r>
      <w:r w:rsidR="00787B9D" w:rsidRPr="00606CBD">
        <w:rPr>
          <w:rFonts w:ascii="Tahoma" w:hAnsi="Tahoma" w:cs="Tahoma"/>
          <w:sz w:val="24"/>
          <w:szCs w:val="24"/>
        </w:rPr>
        <w:t>Chile no tenía ni recursos monetarios ni armas ni municiones ni vestuario militar, y tuvo que crear rápidamente un ejército y reparar sus barcos de guerra. Estos prontos iban a afrontar cruentas batallas, a cuya narración asistimos en este libro casi sin aliento”, se lee en la contratapa de “Hidalgos del mar”</w:t>
      </w:r>
      <w:r w:rsidR="00DF5D93">
        <w:rPr>
          <w:rFonts w:ascii="Tahoma" w:hAnsi="Tahoma" w:cs="Tahoma"/>
          <w:sz w:val="24"/>
          <w:szCs w:val="24"/>
        </w:rPr>
        <w:t xml:space="preserve"> (Ed. </w:t>
      </w:r>
      <w:proofErr w:type="spellStart"/>
      <w:r w:rsidR="00DF5D93">
        <w:rPr>
          <w:rFonts w:ascii="Tahoma" w:hAnsi="Tahoma" w:cs="Tahoma"/>
          <w:sz w:val="24"/>
          <w:szCs w:val="24"/>
        </w:rPr>
        <w:t>Zig</w:t>
      </w:r>
      <w:proofErr w:type="spellEnd"/>
      <w:r w:rsidR="00DF5D93">
        <w:rPr>
          <w:rFonts w:ascii="Tahoma" w:hAnsi="Tahoma" w:cs="Tahoma"/>
          <w:sz w:val="24"/>
          <w:szCs w:val="24"/>
        </w:rPr>
        <w:t xml:space="preserve"> – </w:t>
      </w:r>
      <w:proofErr w:type="spellStart"/>
      <w:r w:rsidR="00DF5D93">
        <w:rPr>
          <w:rFonts w:ascii="Tahoma" w:hAnsi="Tahoma" w:cs="Tahoma"/>
          <w:sz w:val="24"/>
          <w:szCs w:val="24"/>
        </w:rPr>
        <w:t>Zag</w:t>
      </w:r>
      <w:proofErr w:type="spellEnd"/>
      <w:r w:rsidR="00DF5D93">
        <w:rPr>
          <w:rFonts w:ascii="Tahoma" w:hAnsi="Tahoma" w:cs="Tahoma"/>
          <w:sz w:val="24"/>
          <w:szCs w:val="24"/>
        </w:rPr>
        <w:t>)</w:t>
      </w:r>
      <w:r w:rsidR="00787B9D" w:rsidRPr="00606CBD">
        <w:rPr>
          <w:rFonts w:ascii="Tahoma" w:hAnsi="Tahoma" w:cs="Tahoma"/>
          <w:sz w:val="24"/>
          <w:szCs w:val="24"/>
        </w:rPr>
        <w:t>.</w:t>
      </w:r>
    </w:p>
    <w:p w:rsidR="00787B9D" w:rsidRPr="00606CBD" w:rsidRDefault="00787B9D">
      <w:pPr>
        <w:rPr>
          <w:rFonts w:ascii="Tahoma" w:hAnsi="Tahoma" w:cs="Tahoma"/>
          <w:b/>
          <w:sz w:val="24"/>
          <w:szCs w:val="24"/>
        </w:rPr>
      </w:pPr>
      <w:r w:rsidRPr="00606CBD">
        <w:rPr>
          <w:rFonts w:ascii="Tahoma" w:hAnsi="Tahoma" w:cs="Tahoma"/>
          <w:b/>
          <w:sz w:val="24"/>
          <w:szCs w:val="24"/>
        </w:rPr>
        <w:t>Una obra de Jorge Inostroza</w:t>
      </w:r>
    </w:p>
    <w:p w:rsidR="00787B9D" w:rsidRPr="00606CBD" w:rsidRDefault="00787B9D">
      <w:pPr>
        <w:rPr>
          <w:rFonts w:ascii="Tahoma" w:hAnsi="Tahoma" w:cs="Tahoma"/>
          <w:sz w:val="24"/>
          <w:szCs w:val="24"/>
        </w:rPr>
      </w:pPr>
      <w:r w:rsidRPr="00606CBD">
        <w:rPr>
          <w:rFonts w:ascii="Tahoma" w:hAnsi="Tahoma" w:cs="Tahoma"/>
          <w:sz w:val="24"/>
          <w:szCs w:val="24"/>
        </w:rPr>
        <w:t>Como todas sus novelas históricas, ésta se basa en una minuciosa investigación de documentos, cartas, la prensa de la época y conversaciones con militares y marinos que han estudiado en profundidad este período de la historia de Chile.</w:t>
      </w:r>
    </w:p>
    <w:p w:rsidR="00E64F7A" w:rsidRDefault="00E64F7A">
      <w:pPr>
        <w:rPr>
          <w:rFonts w:ascii="Tahoma" w:hAnsi="Tahoma" w:cs="Tahoma"/>
          <w:sz w:val="24"/>
          <w:szCs w:val="24"/>
        </w:rPr>
      </w:pPr>
      <w:r w:rsidRPr="00606CBD">
        <w:rPr>
          <w:rFonts w:ascii="Tahoma" w:hAnsi="Tahoma" w:cs="Tahoma"/>
          <w:sz w:val="24"/>
          <w:szCs w:val="24"/>
        </w:rPr>
        <w:t>Pero, ¿quién fue Jorge Inostroza? Una semblanza suya publicada en el sitio web www.escritores.cl, lo describe como “un hombre dedicado a su gran pasión: escribir novelas sobre la historia de Chile. Para eso, tuvo una capacidad de trabajo admirable, a tal punto que su muerte, a la temprana edad de 53 años, fue producto, de acuerdo a las versiones de la prensa, de ese desmedido afán por trabajar hasta la extenuación. Los radioteatros, para los cuales escribía los guiones, dieron prueba de esto, según también cuentan los actores que lo observaban exprimir las teclas de la máquina de escribir”.</w:t>
      </w:r>
    </w:p>
    <w:p w:rsidR="00450F38" w:rsidRDefault="00450F38" w:rsidP="00450F38">
      <w:pPr>
        <w:rPr>
          <w:rFonts w:ascii="Tahoma" w:hAnsi="Tahoma" w:cs="Tahoma"/>
          <w:sz w:val="24"/>
          <w:szCs w:val="24"/>
        </w:rPr>
      </w:pPr>
      <w:r>
        <w:rPr>
          <w:rFonts w:ascii="Tahoma" w:hAnsi="Tahoma" w:cs="Tahoma"/>
          <w:sz w:val="24"/>
          <w:szCs w:val="24"/>
        </w:rPr>
        <w:lastRenderedPageBreak/>
        <w:t xml:space="preserve">Jaime Bustos </w:t>
      </w:r>
      <w:proofErr w:type="spellStart"/>
      <w:r>
        <w:rPr>
          <w:rFonts w:ascii="Tahoma" w:hAnsi="Tahoma" w:cs="Tahoma"/>
          <w:sz w:val="24"/>
          <w:szCs w:val="24"/>
        </w:rPr>
        <w:t>Mandiola</w:t>
      </w:r>
      <w:proofErr w:type="spellEnd"/>
      <w:r>
        <w:rPr>
          <w:rFonts w:ascii="Tahoma" w:hAnsi="Tahoma" w:cs="Tahoma"/>
          <w:sz w:val="24"/>
          <w:szCs w:val="24"/>
        </w:rPr>
        <w:t>, en “Crónicas de un Ex Locutor de Radio”, sostiene que, a su juicio, “</w:t>
      </w:r>
      <w:r w:rsidRPr="00450F38">
        <w:rPr>
          <w:rFonts w:ascii="Tahoma" w:hAnsi="Tahoma" w:cs="Tahoma"/>
          <w:sz w:val="24"/>
          <w:szCs w:val="24"/>
        </w:rPr>
        <w:t xml:space="preserve">el </w:t>
      </w:r>
      <w:r>
        <w:rPr>
          <w:rFonts w:ascii="Tahoma" w:hAnsi="Tahoma" w:cs="Tahoma"/>
          <w:sz w:val="24"/>
          <w:szCs w:val="24"/>
        </w:rPr>
        <w:t>más</w:t>
      </w:r>
      <w:r w:rsidRPr="00450F38">
        <w:rPr>
          <w:rFonts w:ascii="Tahoma" w:hAnsi="Tahoma" w:cs="Tahoma"/>
          <w:sz w:val="24"/>
          <w:szCs w:val="24"/>
        </w:rPr>
        <w:t xml:space="preserve"> notable y serio de </w:t>
      </w:r>
      <w:r>
        <w:rPr>
          <w:rFonts w:ascii="Tahoma" w:hAnsi="Tahoma" w:cs="Tahoma"/>
          <w:sz w:val="24"/>
          <w:szCs w:val="24"/>
        </w:rPr>
        <w:t>los</w:t>
      </w:r>
      <w:r w:rsidRPr="00450F38">
        <w:rPr>
          <w:rFonts w:ascii="Tahoma" w:hAnsi="Tahoma" w:cs="Tahoma"/>
          <w:sz w:val="24"/>
          <w:szCs w:val="24"/>
        </w:rPr>
        <w:t xml:space="preserve"> radioteatros de la </w:t>
      </w:r>
      <w:r>
        <w:rPr>
          <w:rFonts w:ascii="Tahoma" w:hAnsi="Tahoma" w:cs="Tahoma"/>
          <w:sz w:val="24"/>
          <w:szCs w:val="24"/>
        </w:rPr>
        <w:t>é</w:t>
      </w:r>
      <w:r w:rsidRPr="00450F38">
        <w:rPr>
          <w:rFonts w:ascii="Tahoma" w:hAnsi="Tahoma" w:cs="Tahoma"/>
          <w:sz w:val="24"/>
          <w:szCs w:val="24"/>
        </w:rPr>
        <w:t>poca (a</w:t>
      </w:r>
      <w:r>
        <w:rPr>
          <w:rFonts w:ascii="Tahoma" w:hAnsi="Tahoma" w:cs="Tahoma"/>
          <w:sz w:val="24"/>
          <w:szCs w:val="24"/>
        </w:rPr>
        <w:t>ñ</w:t>
      </w:r>
      <w:r w:rsidRPr="00450F38">
        <w:rPr>
          <w:rFonts w:ascii="Tahoma" w:hAnsi="Tahoma" w:cs="Tahoma"/>
          <w:sz w:val="24"/>
          <w:szCs w:val="24"/>
        </w:rPr>
        <w:t>os cincuenta a</w:t>
      </w:r>
      <w:r>
        <w:rPr>
          <w:rFonts w:ascii="Tahoma" w:hAnsi="Tahoma" w:cs="Tahoma"/>
          <w:sz w:val="24"/>
          <w:szCs w:val="24"/>
        </w:rPr>
        <w:t>l</w:t>
      </w:r>
      <w:r w:rsidRPr="00450F38">
        <w:rPr>
          <w:rFonts w:ascii="Tahoma" w:hAnsi="Tahoma" w:cs="Tahoma"/>
          <w:sz w:val="24"/>
          <w:szCs w:val="24"/>
        </w:rPr>
        <w:t xml:space="preserve"> sesenta) y en donde en m</w:t>
      </w:r>
      <w:r>
        <w:rPr>
          <w:rFonts w:ascii="Tahoma" w:hAnsi="Tahoma" w:cs="Tahoma"/>
          <w:sz w:val="24"/>
          <w:szCs w:val="24"/>
        </w:rPr>
        <w:t>á</w:t>
      </w:r>
      <w:r w:rsidRPr="00450F38">
        <w:rPr>
          <w:rFonts w:ascii="Tahoma" w:hAnsi="Tahoma" w:cs="Tahoma"/>
          <w:sz w:val="24"/>
          <w:szCs w:val="24"/>
        </w:rPr>
        <w:t>s de una oportunidad particip</w:t>
      </w:r>
      <w:r>
        <w:rPr>
          <w:rFonts w:ascii="Tahoma" w:hAnsi="Tahoma" w:cs="Tahoma"/>
          <w:sz w:val="24"/>
          <w:szCs w:val="24"/>
        </w:rPr>
        <w:t>é</w:t>
      </w:r>
      <w:r w:rsidRPr="00450F38">
        <w:rPr>
          <w:rFonts w:ascii="Tahoma" w:hAnsi="Tahoma" w:cs="Tahoma"/>
          <w:sz w:val="24"/>
          <w:szCs w:val="24"/>
        </w:rPr>
        <w:t xml:space="preserve"> como locutor, lo constituy</w:t>
      </w:r>
      <w:r>
        <w:rPr>
          <w:rFonts w:ascii="Tahoma" w:hAnsi="Tahoma" w:cs="Tahoma"/>
          <w:sz w:val="24"/>
          <w:szCs w:val="24"/>
        </w:rPr>
        <w:t xml:space="preserve">ó </w:t>
      </w:r>
      <w:r w:rsidRPr="007F29A9">
        <w:rPr>
          <w:rFonts w:ascii="Tahoma" w:hAnsi="Tahoma" w:cs="Tahoma"/>
          <w:i/>
          <w:sz w:val="24"/>
          <w:szCs w:val="24"/>
        </w:rPr>
        <w:t>El Gran Teatro de la Historia</w:t>
      </w:r>
      <w:r w:rsidRPr="00450F38">
        <w:rPr>
          <w:rFonts w:ascii="Tahoma" w:hAnsi="Tahoma" w:cs="Tahoma"/>
          <w:sz w:val="24"/>
          <w:szCs w:val="24"/>
        </w:rPr>
        <w:t>, con libretos de Jorge Inostroza</w:t>
      </w:r>
      <w:r>
        <w:rPr>
          <w:rFonts w:ascii="Tahoma" w:hAnsi="Tahoma" w:cs="Tahoma"/>
          <w:sz w:val="24"/>
          <w:szCs w:val="24"/>
        </w:rPr>
        <w:t>”</w:t>
      </w:r>
      <w:r w:rsidRPr="00450F38">
        <w:rPr>
          <w:rFonts w:ascii="Tahoma" w:hAnsi="Tahoma" w:cs="Tahoma"/>
          <w:sz w:val="24"/>
          <w:szCs w:val="24"/>
        </w:rPr>
        <w:t>.</w:t>
      </w:r>
    </w:p>
    <w:p w:rsidR="00450F38" w:rsidRDefault="00450F38">
      <w:pPr>
        <w:rPr>
          <w:rFonts w:ascii="Tahoma" w:hAnsi="Tahoma" w:cs="Tahoma"/>
          <w:sz w:val="24"/>
          <w:szCs w:val="24"/>
        </w:rPr>
      </w:pPr>
      <w:r>
        <w:rPr>
          <w:rFonts w:ascii="Tahoma" w:hAnsi="Tahoma" w:cs="Tahoma"/>
          <w:sz w:val="24"/>
          <w:szCs w:val="24"/>
        </w:rPr>
        <w:t>Y recuerda que “e</w:t>
      </w:r>
      <w:r w:rsidRPr="00450F38">
        <w:rPr>
          <w:rFonts w:ascii="Tahoma" w:hAnsi="Tahoma" w:cs="Tahoma"/>
          <w:sz w:val="24"/>
          <w:szCs w:val="24"/>
        </w:rPr>
        <w:t>se radioteatro tuvo excelentes actores</w:t>
      </w:r>
      <w:r>
        <w:rPr>
          <w:rFonts w:ascii="Tahoma" w:hAnsi="Tahoma" w:cs="Tahoma"/>
          <w:sz w:val="24"/>
          <w:szCs w:val="24"/>
        </w:rPr>
        <w:t>: e</w:t>
      </w:r>
      <w:r w:rsidRPr="00450F38">
        <w:rPr>
          <w:rFonts w:ascii="Tahoma" w:hAnsi="Tahoma" w:cs="Tahoma"/>
          <w:sz w:val="24"/>
          <w:szCs w:val="24"/>
        </w:rPr>
        <w:t>l gal</w:t>
      </w:r>
      <w:r>
        <w:rPr>
          <w:rFonts w:ascii="Tahoma" w:hAnsi="Tahoma" w:cs="Tahoma"/>
          <w:sz w:val="24"/>
          <w:szCs w:val="24"/>
        </w:rPr>
        <w:t>á</w:t>
      </w:r>
      <w:r w:rsidRPr="00450F38">
        <w:rPr>
          <w:rFonts w:ascii="Tahoma" w:hAnsi="Tahoma" w:cs="Tahoma"/>
          <w:sz w:val="24"/>
          <w:szCs w:val="24"/>
        </w:rPr>
        <w:t>n Emilio Gaete, sobrio y distinguido; la hero</w:t>
      </w:r>
      <w:r>
        <w:rPr>
          <w:rFonts w:ascii="Tahoma" w:hAnsi="Tahoma" w:cs="Tahoma"/>
          <w:sz w:val="24"/>
          <w:szCs w:val="24"/>
        </w:rPr>
        <w:t>í</w:t>
      </w:r>
      <w:r w:rsidRPr="00450F38">
        <w:rPr>
          <w:rFonts w:ascii="Tahoma" w:hAnsi="Tahoma" w:cs="Tahoma"/>
          <w:sz w:val="24"/>
          <w:szCs w:val="24"/>
        </w:rPr>
        <w:t>na de tantas haza</w:t>
      </w:r>
      <w:r>
        <w:rPr>
          <w:rFonts w:ascii="Tahoma" w:hAnsi="Tahoma" w:cs="Tahoma"/>
          <w:sz w:val="24"/>
          <w:szCs w:val="24"/>
        </w:rPr>
        <w:t>ñ</w:t>
      </w:r>
      <w:r w:rsidRPr="00450F38">
        <w:rPr>
          <w:rFonts w:ascii="Tahoma" w:hAnsi="Tahoma" w:cs="Tahoma"/>
          <w:sz w:val="24"/>
          <w:szCs w:val="24"/>
        </w:rPr>
        <w:t>as, Mireya Latorre, hija del c</w:t>
      </w:r>
      <w:r>
        <w:rPr>
          <w:rFonts w:ascii="Tahoma" w:hAnsi="Tahoma" w:cs="Tahoma"/>
          <w:sz w:val="24"/>
          <w:szCs w:val="24"/>
        </w:rPr>
        <w:t>é</w:t>
      </w:r>
      <w:r w:rsidRPr="00450F38">
        <w:rPr>
          <w:rFonts w:ascii="Tahoma" w:hAnsi="Tahoma" w:cs="Tahoma"/>
          <w:sz w:val="24"/>
          <w:szCs w:val="24"/>
        </w:rPr>
        <w:t>lebre escritor Mariano Latorre. La excep</w:t>
      </w:r>
      <w:r>
        <w:rPr>
          <w:rFonts w:ascii="Tahoma" w:hAnsi="Tahoma" w:cs="Tahoma"/>
          <w:sz w:val="24"/>
          <w:szCs w:val="24"/>
        </w:rPr>
        <w:t>c</w:t>
      </w:r>
      <w:r w:rsidRPr="00450F38">
        <w:rPr>
          <w:rFonts w:ascii="Tahoma" w:hAnsi="Tahoma" w:cs="Tahoma"/>
          <w:sz w:val="24"/>
          <w:szCs w:val="24"/>
        </w:rPr>
        <w:t>ional voz de bar</w:t>
      </w:r>
      <w:r>
        <w:rPr>
          <w:rFonts w:ascii="Tahoma" w:hAnsi="Tahoma" w:cs="Tahoma"/>
          <w:sz w:val="24"/>
          <w:szCs w:val="24"/>
        </w:rPr>
        <w:t>í</w:t>
      </w:r>
      <w:r w:rsidRPr="00450F38">
        <w:rPr>
          <w:rFonts w:ascii="Tahoma" w:hAnsi="Tahoma" w:cs="Tahoma"/>
          <w:sz w:val="24"/>
          <w:szCs w:val="24"/>
        </w:rPr>
        <w:t>tono de Justo Ugarte (famoso tambi</w:t>
      </w:r>
      <w:r>
        <w:rPr>
          <w:rFonts w:ascii="Tahoma" w:hAnsi="Tahoma" w:cs="Tahoma"/>
          <w:sz w:val="24"/>
          <w:szCs w:val="24"/>
        </w:rPr>
        <w:t>é</w:t>
      </w:r>
      <w:r w:rsidRPr="00450F38">
        <w:rPr>
          <w:rFonts w:ascii="Tahoma" w:hAnsi="Tahoma" w:cs="Tahoma"/>
          <w:sz w:val="24"/>
          <w:szCs w:val="24"/>
        </w:rPr>
        <w:t>n por su ac</w:t>
      </w:r>
      <w:r>
        <w:rPr>
          <w:rFonts w:ascii="Tahoma" w:hAnsi="Tahoma" w:cs="Tahoma"/>
          <w:sz w:val="24"/>
          <w:szCs w:val="24"/>
        </w:rPr>
        <w:t>tuación</w:t>
      </w:r>
      <w:r w:rsidRPr="00450F38">
        <w:rPr>
          <w:rFonts w:ascii="Tahoma" w:hAnsi="Tahoma" w:cs="Tahoma"/>
          <w:sz w:val="24"/>
          <w:szCs w:val="24"/>
        </w:rPr>
        <w:t xml:space="preserve"> teatral en </w:t>
      </w:r>
      <w:r w:rsidR="007F29A9">
        <w:rPr>
          <w:rFonts w:ascii="Tahoma" w:hAnsi="Tahoma" w:cs="Tahoma"/>
          <w:sz w:val="24"/>
          <w:szCs w:val="24"/>
        </w:rPr>
        <w:t>“</w:t>
      </w:r>
      <w:r>
        <w:rPr>
          <w:rFonts w:ascii="Tahoma" w:hAnsi="Tahoma" w:cs="Tahoma"/>
          <w:sz w:val="24"/>
          <w:szCs w:val="24"/>
        </w:rPr>
        <w:t>La</w:t>
      </w:r>
      <w:r w:rsidRPr="00450F38">
        <w:rPr>
          <w:rFonts w:ascii="Tahoma" w:hAnsi="Tahoma" w:cs="Tahoma"/>
          <w:sz w:val="24"/>
          <w:szCs w:val="24"/>
        </w:rPr>
        <w:t xml:space="preserve"> P</w:t>
      </w:r>
      <w:r w:rsidR="007F29A9">
        <w:rPr>
          <w:rFonts w:ascii="Tahoma" w:hAnsi="Tahoma" w:cs="Tahoma"/>
          <w:sz w:val="24"/>
          <w:szCs w:val="24"/>
        </w:rPr>
        <w:t>é</w:t>
      </w:r>
      <w:r w:rsidRPr="00450F38">
        <w:rPr>
          <w:rFonts w:ascii="Tahoma" w:hAnsi="Tahoma" w:cs="Tahoma"/>
          <w:sz w:val="24"/>
          <w:szCs w:val="24"/>
        </w:rPr>
        <w:t>rgola de las Flores</w:t>
      </w:r>
      <w:r w:rsidR="007F29A9">
        <w:rPr>
          <w:rFonts w:ascii="Tahoma" w:hAnsi="Tahoma" w:cs="Tahoma"/>
          <w:sz w:val="24"/>
          <w:szCs w:val="24"/>
        </w:rPr>
        <w:t>”</w:t>
      </w:r>
      <w:r w:rsidRPr="00450F38">
        <w:rPr>
          <w:rFonts w:ascii="Tahoma" w:hAnsi="Tahoma" w:cs="Tahoma"/>
          <w:sz w:val="24"/>
          <w:szCs w:val="24"/>
        </w:rPr>
        <w:t>) y el inconfundible vozarr</w:t>
      </w:r>
      <w:r>
        <w:rPr>
          <w:rFonts w:ascii="Tahoma" w:hAnsi="Tahoma" w:cs="Tahoma"/>
          <w:sz w:val="24"/>
          <w:szCs w:val="24"/>
        </w:rPr>
        <w:t>ó</w:t>
      </w:r>
      <w:r w:rsidRPr="00450F38">
        <w:rPr>
          <w:rFonts w:ascii="Tahoma" w:hAnsi="Tahoma" w:cs="Tahoma"/>
          <w:sz w:val="24"/>
          <w:szCs w:val="24"/>
        </w:rPr>
        <w:t xml:space="preserve">n de Hugo de </w:t>
      </w:r>
      <w:proofErr w:type="spellStart"/>
      <w:r w:rsidRPr="00450F38">
        <w:rPr>
          <w:rFonts w:ascii="Tahoma" w:hAnsi="Tahoma" w:cs="Tahoma"/>
          <w:sz w:val="24"/>
          <w:szCs w:val="24"/>
        </w:rPr>
        <w:t>Arteagabeytia</w:t>
      </w:r>
      <w:proofErr w:type="spellEnd"/>
      <w:r w:rsidRPr="00450F38">
        <w:rPr>
          <w:rFonts w:ascii="Tahoma" w:hAnsi="Tahoma" w:cs="Tahoma"/>
          <w:sz w:val="24"/>
          <w:szCs w:val="24"/>
        </w:rPr>
        <w:t xml:space="preserve"> con su habitual presentaci</w:t>
      </w:r>
      <w:r>
        <w:rPr>
          <w:rFonts w:ascii="Tahoma" w:hAnsi="Tahoma" w:cs="Tahoma"/>
          <w:sz w:val="24"/>
          <w:szCs w:val="24"/>
        </w:rPr>
        <w:t>ó</w:t>
      </w:r>
      <w:r w:rsidRPr="00450F38">
        <w:rPr>
          <w:rFonts w:ascii="Tahoma" w:hAnsi="Tahoma" w:cs="Tahoma"/>
          <w:sz w:val="24"/>
          <w:szCs w:val="24"/>
        </w:rPr>
        <w:t xml:space="preserve">n de </w:t>
      </w:r>
      <w:r w:rsidRPr="007F29A9">
        <w:rPr>
          <w:rFonts w:ascii="Tahoma" w:hAnsi="Tahoma" w:cs="Tahoma"/>
          <w:i/>
          <w:sz w:val="24"/>
          <w:szCs w:val="24"/>
        </w:rPr>
        <w:t>El Gran Teatro de la Historia</w:t>
      </w:r>
      <w:r w:rsidR="007F29A9">
        <w:rPr>
          <w:rFonts w:ascii="Tahoma" w:hAnsi="Tahoma" w:cs="Tahoma"/>
          <w:sz w:val="24"/>
          <w:szCs w:val="24"/>
        </w:rPr>
        <w:t>”</w:t>
      </w:r>
      <w:r w:rsidRPr="00450F38">
        <w:rPr>
          <w:rFonts w:ascii="Tahoma" w:hAnsi="Tahoma" w:cs="Tahoma"/>
          <w:sz w:val="24"/>
          <w:szCs w:val="24"/>
        </w:rPr>
        <w:t>.</w:t>
      </w:r>
    </w:p>
    <w:p w:rsidR="007F29A9" w:rsidRDefault="00E64F7A">
      <w:pPr>
        <w:rPr>
          <w:rFonts w:ascii="Tahoma" w:hAnsi="Tahoma" w:cs="Tahoma"/>
          <w:sz w:val="24"/>
          <w:szCs w:val="24"/>
        </w:rPr>
      </w:pPr>
      <w:r w:rsidRPr="00606CBD">
        <w:rPr>
          <w:rFonts w:ascii="Tahoma" w:hAnsi="Tahoma" w:cs="Tahoma"/>
          <w:sz w:val="24"/>
          <w:szCs w:val="24"/>
        </w:rPr>
        <w:t xml:space="preserve">Pero </w:t>
      </w:r>
      <w:r w:rsidR="007F29A9">
        <w:rPr>
          <w:rFonts w:ascii="Tahoma" w:hAnsi="Tahoma" w:cs="Tahoma"/>
          <w:sz w:val="24"/>
          <w:szCs w:val="24"/>
        </w:rPr>
        <w:t>la</w:t>
      </w:r>
      <w:r w:rsidRPr="00606CBD">
        <w:rPr>
          <w:rFonts w:ascii="Tahoma" w:hAnsi="Tahoma" w:cs="Tahoma"/>
          <w:sz w:val="24"/>
          <w:szCs w:val="24"/>
        </w:rPr>
        <w:t xml:space="preserve"> vida </w:t>
      </w:r>
      <w:r w:rsidR="007F29A9">
        <w:rPr>
          <w:rFonts w:ascii="Tahoma" w:hAnsi="Tahoma" w:cs="Tahoma"/>
          <w:sz w:val="24"/>
          <w:szCs w:val="24"/>
        </w:rPr>
        <w:t xml:space="preserve">de Jorge Inostroza </w:t>
      </w:r>
      <w:r w:rsidRPr="00606CBD">
        <w:rPr>
          <w:rFonts w:ascii="Tahoma" w:hAnsi="Tahoma" w:cs="Tahoma"/>
          <w:sz w:val="24"/>
          <w:szCs w:val="24"/>
        </w:rPr>
        <w:t>no siempre estuvo plagada de éxito</w:t>
      </w:r>
      <w:r w:rsidR="007F29A9">
        <w:rPr>
          <w:rFonts w:ascii="Tahoma" w:hAnsi="Tahoma" w:cs="Tahoma"/>
          <w:sz w:val="24"/>
          <w:szCs w:val="24"/>
        </w:rPr>
        <w:t xml:space="preserve"> y popularidad</w:t>
      </w:r>
      <w:r w:rsidRPr="00606CBD">
        <w:rPr>
          <w:rFonts w:ascii="Tahoma" w:hAnsi="Tahoma" w:cs="Tahoma"/>
          <w:sz w:val="24"/>
          <w:szCs w:val="24"/>
        </w:rPr>
        <w:t>.</w:t>
      </w:r>
      <w:r w:rsidR="00E94323" w:rsidRPr="00606CBD">
        <w:rPr>
          <w:rFonts w:ascii="Tahoma" w:hAnsi="Tahoma" w:cs="Tahoma"/>
          <w:color w:val="252525"/>
          <w:sz w:val="24"/>
          <w:szCs w:val="24"/>
          <w:shd w:val="clear" w:color="auto" w:fill="FFFFFF"/>
        </w:rPr>
        <w:t xml:space="preserve"> </w:t>
      </w:r>
      <w:r w:rsidR="00E94323" w:rsidRPr="00606CBD">
        <w:rPr>
          <w:rFonts w:ascii="Tahoma" w:hAnsi="Tahoma" w:cs="Tahoma"/>
          <w:sz w:val="24"/>
          <w:szCs w:val="24"/>
        </w:rPr>
        <w:t>Hijo de un abogado y de una profesora de historia, concertista en piano y poetisa, su padre murió cuando él tenía solo 13 años y con su madre y cinco hermanos se instaló en Santiago. Estudió en el</w:t>
      </w:r>
      <w:r w:rsidR="00854254" w:rsidRPr="00606CBD">
        <w:rPr>
          <w:rFonts w:ascii="Tahoma" w:hAnsi="Tahoma" w:cs="Tahoma"/>
          <w:sz w:val="24"/>
          <w:szCs w:val="24"/>
        </w:rPr>
        <w:t xml:space="preserve"> Internado Nacional Barros Arana, donde se las ingeniaba para ganar unos pesos escribiendo las cartas de amor de sus compañeros. </w:t>
      </w:r>
    </w:p>
    <w:p w:rsidR="00E64F7A" w:rsidRPr="00606CBD" w:rsidRDefault="00854254">
      <w:pPr>
        <w:rPr>
          <w:rFonts w:ascii="Tahoma" w:hAnsi="Tahoma" w:cs="Tahoma"/>
          <w:sz w:val="24"/>
          <w:szCs w:val="24"/>
        </w:rPr>
      </w:pPr>
      <w:r w:rsidRPr="00606CBD">
        <w:rPr>
          <w:rFonts w:ascii="Tahoma" w:hAnsi="Tahoma" w:cs="Tahoma"/>
          <w:sz w:val="24"/>
          <w:szCs w:val="24"/>
        </w:rPr>
        <w:t>P</w:t>
      </w:r>
      <w:r w:rsidR="00E94323" w:rsidRPr="00606CBD">
        <w:rPr>
          <w:rFonts w:ascii="Tahoma" w:hAnsi="Tahoma" w:cs="Tahoma"/>
          <w:sz w:val="24"/>
          <w:szCs w:val="24"/>
        </w:rPr>
        <w:t xml:space="preserve">osteriormente, </w:t>
      </w:r>
      <w:r w:rsidRPr="00606CBD">
        <w:rPr>
          <w:rFonts w:ascii="Tahoma" w:hAnsi="Tahoma" w:cs="Tahoma"/>
          <w:sz w:val="24"/>
          <w:szCs w:val="24"/>
        </w:rPr>
        <w:t xml:space="preserve">cursó </w:t>
      </w:r>
      <w:r w:rsidR="00E94323" w:rsidRPr="00606CBD">
        <w:rPr>
          <w:rFonts w:ascii="Tahoma" w:hAnsi="Tahoma" w:cs="Tahoma"/>
          <w:sz w:val="24"/>
          <w:szCs w:val="24"/>
        </w:rPr>
        <w:t xml:space="preserve">la carrera de pedagogía en </w:t>
      </w:r>
      <w:r w:rsidRPr="00606CBD">
        <w:rPr>
          <w:rFonts w:ascii="Tahoma" w:hAnsi="Tahoma" w:cs="Tahoma"/>
          <w:sz w:val="24"/>
          <w:szCs w:val="24"/>
        </w:rPr>
        <w:t xml:space="preserve">matemática e </w:t>
      </w:r>
      <w:r w:rsidR="00E94323" w:rsidRPr="00606CBD">
        <w:rPr>
          <w:rFonts w:ascii="Tahoma" w:hAnsi="Tahoma" w:cs="Tahoma"/>
          <w:sz w:val="24"/>
          <w:szCs w:val="24"/>
        </w:rPr>
        <w:t>historia, que no concluyó</w:t>
      </w:r>
      <w:r w:rsidR="007F29A9">
        <w:rPr>
          <w:rFonts w:ascii="Tahoma" w:hAnsi="Tahoma" w:cs="Tahoma"/>
          <w:sz w:val="24"/>
          <w:szCs w:val="24"/>
        </w:rPr>
        <w:t xml:space="preserve"> ya que </w:t>
      </w:r>
      <w:r w:rsidRPr="00606CBD">
        <w:rPr>
          <w:rFonts w:ascii="Tahoma" w:hAnsi="Tahoma" w:cs="Tahoma"/>
          <w:sz w:val="24"/>
          <w:szCs w:val="24"/>
        </w:rPr>
        <w:t>su madre enfermó y quedó hemipléjica, lo que lo obligó a él y sus hermanos a abandonar los estudios para ganarse la vida.</w:t>
      </w:r>
    </w:p>
    <w:p w:rsidR="00854254" w:rsidRPr="00606CBD" w:rsidRDefault="00854254">
      <w:pPr>
        <w:rPr>
          <w:rFonts w:ascii="Tahoma" w:hAnsi="Tahoma" w:cs="Tahoma"/>
          <w:sz w:val="24"/>
          <w:szCs w:val="24"/>
        </w:rPr>
      </w:pPr>
      <w:r w:rsidRPr="00606CBD">
        <w:rPr>
          <w:rFonts w:ascii="Tahoma" w:hAnsi="Tahoma" w:cs="Tahoma"/>
          <w:sz w:val="24"/>
          <w:szCs w:val="24"/>
        </w:rPr>
        <w:t>Hizo toda clase de trabajos</w:t>
      </w:r>
      <w:r w:rsidR="00366374" w:rsidRPr="00606CBD">
        <w:rPr>
          <w:rFonts w:ascii="Tahoma" w:hAnsi="Tahoma" w:cs="Tahoma"/>
          <w:sz w:val="24"/>
          <w:szCs w:val="24"/>
        </w:rPr>
        <w:t xml:space="preserve"> </w:t>
      </w:r>
      <w:r w:rsidRPr="00606CBD">
        <w:rPr>
          <w:rFonts w:ascii="Tahoma" w:hAnsi="Tahoma" w:cs="Tahoma"/>
          <w:sz w:val="24"/>
          <w:szCs w:val="24"/>
        </w:rPr>
        <w:t>hasta que encontró estabilidad laboral en la radio Cooperativa Vitalicia, donde primero fue sonidista, luego libretista de radioteatro y después director de éstos.</w:t>
      </w:r>
    </w:p>
    <w:p w:rsidR="007F29A9" w:rsidRDefault="00854254" w:rsidP="007F29A9">
      <w:pPr>
        <w:rPr>
          <w:rFonts w:ascii="Tahoma" w:hAnsi="Tahoma" w:cs="Tahoma"/>
          <w:sz w:val="24"/>
          <w:szCs w:val="24"/>
        </w:rPr>
      </w:pPr>
      <w:r w:rsidRPr="00606CBD">
        <w:rPr>
          <w:rFonts w:ascii="Tahoma" w:hAnsi="Tahoma" w:cs="Tahoma"/>
          <w:sz w:val="24"/>
          <w:szCs w:val="24"/>
        </w:rPr>
        <w:t>En 1948 empezó a transmitir su “Adiós al Séptimo de Línea”, en el programa</w:t>
      </w:r>
      <w:r w:rsidR="007F29A9">
        <w:rPr>
          <w:rFonts w:ascii="Tahoma" w:hAnsi="Tahoma" w:cs="Tahoma"/>
          <w:sz w:val="24"/>
          <w:szCs w:val="24"/>
        </w:rPr>
        <w:t xml:space="preserve"> ya mencionado</w:t>
      </w:r>
      <w:r w:rsidRPr="00606CBD">
        <w:rPr>
          <w:rFonts w:ascii="Tahoma" w:hAnsi="Tahoma" w:cs="Tahoma"/>
          <w:sz w:val="24"/>
          <w:szCs w:val="24"/>
        </w:rPr>
        <w:t xml:space="preserve"> </w:t>
      </w:r>
      <w:r w:rsidR="00450F38">
        <w:rPr>
          <w:rFonts w:ascii="Tahoma" w:hAnsi="Tahoma" w:cs="Tahoma"/>
          <w:sz w:val="24"/>
          <w:szCs w:val="24"/>
        </w:rPr>
        <w:t>“</w:t>
      </w:r>
      <w:r w:rsidRPr="00606CBD">
        <w:rPr>
          <w:rFonts w:ascii="Tahoma" w:hAnsi="Tahoma" w:cs="Tahoma"/>
          <w:sz w:val="24"/>
          <w:szCs w:val="24"/>
        </w:rPr>
        <w:t>Gran Teatro de la Historia</w:t>
      </w:r>
      <w:r w:rsidR="00450F38">
        <w:rPr>
          <w:rFonts w:ascii="Tahoma" w:hAnsi="Tahoma" w:cs="Tahoma"/>
          <w:sz w:val="24"/>
          <w:szCs w:val="24"/>
        </w:rPr>
        <w:t>”</w:t>
      </w:r>
      <w:r w:rsidRPr="00606CBD">
        <w:rPr>
          <w:rFonts w:ascii="Tahoma" w:hAnsi="Tahoma" w:cs="Tahoma"/>
          <w:sz w:val="24"/>
          <w:szCs w:val="24"/>
        </w:rPr>
        <w:t xml:space="preserve">. Tres años después, Inostroza estaba en mala situación económica y siguió el consejo de un amigo: “¿Por qué no llevas tus libretos a </w:t>
      </w:r>
      <w:proofErr w:type="spellStart"/>
      <w:r w:rsidRPr="00606CBD">
        <w:rPr>
          <w:rFonts w:ascii="Tahoma" w:hAnsi="Tahoma" w:cs="Tahoma"/>
          <w:sz w:val="24"/>
          <w:szCs w:val="24"/>
        </w:rPr>
        <w:t>Zig</w:t>
      </w:r>
      <w:proofErr w:type="spellEnd"/>
      <w:r w:rsidRPr="00606CBD">
        <w:rPr>
          <w:rFonts w:ascii="Tahoma" w:hAnsi="Tahoma" w:cs="Tahoma"/>
          <w:sz w:val="24"/>
          <w:szCs w:val="24"/>
        </w:rPr>
        <w:t xml:space="preserve"> – </w:t>
      </w:r>
      <w:proofErr w:type="spellStart"/>
      <w:r w:rsidRPr="00606CBD">
        <w:rPr>
          <w:rFonts w:ascii="Tahoma" w:hAnsi="Tahoma" w:cs="Tahoma"/>
          <w:sz w:val="24"/>
          <w:szCs w:val="24"/>
        </w:rPr>
        <w:t>Zag</w:t>
      </w:r>
      <w:proofErr w:type="spellEnd"/>
      <w:r w:rsidRPr="00606CBD">
        <w:rPr>
          <w:rFonts w:ascii="Tahoma" w:hAnsi="Tahoma" w:cs="Tahoma"/>
          <w:sz w:val="24"/>
          <w:szCs w:val="24"/>
        </w:rPr>
        <w:t xml:space="preserve"> y propones transformarlos en una novela?” Allí comenzó su </w:t>
      </w:r>
      <w:r w:rsidR="00D45D1F">
        <w:rPr>
          <w:rFonts w:ascii="Tahoma" w:hAnsi="Tahoma" w:cs="Tahoma"/>
          <w:sz w:val="24"/>
          <w:szCs w:val="24"/>
        </w:rPr>
        <w:t>carrera</w:t>
      </w:r>
      <w:r w:rsidRPr="00606CBD">
        <w:rPr>
          <w:rFonts w:ascii="Tahoma" w:hAnsi="Tahoma" w:cs="Tahoma"/>
          <w:sz w:val="24"/>
          <w:szCs w:val="24"/>
        </w:rPr>
        <w:t xml:space="preserve"> como escritor</w:t>
      </w:r>
      <w:r w:rsidR="007F29A9">
        <w:rPr>
          <w:rFonts w:ascii="Tahoma" w:hAnsi="Tahoma" w:cs="Tahoma"/>
          <w:sz w:val="24"/>
          <w:szCs w:val="24"/>
        </w:rPr>
        <w:t>.</w:t>
      </w:r>
    </w:p>
    <w:p w:rsidR="007F29A9" w:rsidRPr="00606CBD" w:rsidRDefault="00CE0464" w:rsidP="007F29A9">
      <w:pPr>
        <w:rPr>
          <w:rFonts w:ascii="Tahoma" w:hAnsi="Tahoma" w:cs="Tahoma"/>
          <w:sz w:val="24"/>
          <w:szCs w:val="24"/>
        </w:rPr>
      </w:pPr>
      <w:r>
        <w:rPr>
          <w:rFonts w:ascii="Tahoma" w:hAnsi="Tahoma" w:cs="Tahoma"/>
          <w:sz w:val="24"/>
          <w:szCs w:val="24"/>
        </w:rPr>
        <w:t xml:space="preserve">“Adiós al Séptimo de Línea” fue </w:t>
      </w:r>
      <w:r w:rsidR="00854254" w:rsidRPr="00606CBD">
        <w:rPr>
          <w:rFonts w:ascii="Tahoma" w:hAnsi="Tahoma" w:cs="Tahoma"/>
          <w:sz w:val="24"/>
          <w:szCs w:val="24"/>
        </w:rPr>
        <w:t>el comienzo</w:t>
      </w:r>
      <w:r w:rsidR="00366374" w:rsidRPr="00606CBD">
        <w:rPr>
          <w:rFonts w:ascii="Tahoma" w:hAnsi="Tahoma" w:cs="Tahoma"/>
          <w:sz w:val="24"/>
          <w:szCs w:val="24"/>
        </w:rPr>
        <w:t xml:space="preserve"> de una prolífica producción de novelas históricas</w:t>
      </w:r>
      <w:r w:rsidR="00854254" w:rsidRPr="00606CBD">
        <w:rPr>
          <w:rFonts w:ascii="Tahoma" w:hAnsi="Tahoma" w:cs="Tahoma"/>
          <w:sz w:val="24"/>
          <w:szCs w:val="24"/>
        </w:rPr>
        <w:t>.</w:t>
      </w:r>
      <w:r w:rsidR="00366374" w:rsidRPr="00606CBD">
        <w:rPr>
          <w:rFonts w:ascii="Tahoma" w:hAnsi="Tahoma" w:cs="Tahoma"/>
          <w:sz w:val="24"/>
          <w:szCs w:val="24"/>
        </w:rPr>
        <w:t xml:space="preserve"> “Hidalgos del mar” es una de ellas.</w:t>
      </w:r>
      <w:r w:rsidR="00854254" w:rsidRPr="00606CBD">
        <w:rPr>
          <w:rFonts w:ascii="Tahoma" w:hAnsi="Tahoma" w:cs="Tahoma"/>
          <w:sz w:val="24"/>
          <w:szCs w:val="24"/>
        </w:rPr>
        <w:t xml:space="preserve"> </w:t>
      </w:r>
    </w:p>
    <w:p w:rsidR="007F29A9" w:rsidRPr="001950BB" w:rsidRDefault="001950BB">
      <w:pPr>
        <w:rPr>
          <w:rFonts w:ascii="Tahoma" w:hAnsi="Tahoma" w:cs="Tahoma"/>
          <w:b/>
          <w:sz w:val="24"/>
          <w:szCs w:val="24"/>
        </w:rPr>
      </w:pPr>
      <w:r w:rsidRPr="001950BB">
        <w:rPr>
          <w:rFonts w:ascii="Tahoma" w:hAnsi="Tahoma" w:cs="Tahoma"/>
          <w:b/>
          <w:sz w:val="24"/>
          <w:szCs w:val="24"/>
        </w:rPr>
        <w:t xml:space="preserve">“Crónicas de un Ex Locutor de Radio”,  de Jaime Bustos </w:t>
      </w:r>
      <w:proofErr w:type="spellStart"/>
      <w:r w:rsidRPr="001950BB">
        <w:rPr>
          <w:rFonts w:ascii="Tahoma" w:hAnsi="Tahoma" w:cs="Tahoma"/>
          <w:b/>
          <w:sz w:val="24"/>
          <w:szCs w:val="24"/>
        </w:rPr>
        <w:t>Mandiola</w:t>
      </w:r>
      <w:proofErr w:type="spellEnd"/>
      <w:r w:rsidRPr="001950BB">
        <w:rPr>
          <w:rFonts w:ascii="Tahoma" w:hAnsi="Tahoma" w:cs="Tahoma"/>
          <w:b/>
          <w:sz w:val="24"/>
          <w:szCs w:val="24"/>
        </w:rPr>
        <w:t xml:space="preserve">, se puede descargar en: </w:t>
      </w:r>
      <w:hyperlink r:id="rId6" w:history="1">
        <w:r w:rsidRPr="001950BB">
          <w:rPr>
            <w:rStyle w:val="Hipervnculo"/>
            <w:rFonts w:ascii="Tahoma" w:hAnsi="Tahoma" w:cs="Tahoma"/>
            <w:b/>
            <w:sz w:val="24"/>
            <w:szCs w:val="24"/>
          </w:rPr>
          <w:t>www.memoriachilena.cl</w:t>
        </w:r>
      </w:hyperlink>
    </w:p>
    <w:p w:rsidR="001950BB" w:rsidRPr="00606CBD" w:rsidRDefault="001950BB">
      <w:pPr>
        <w:rPr>
          <w:rFonts w:ascii="Tahoma" w:hAnsi="Tahoma" w:cs="Tahoma"/>
          <w:sz w:val="24"/>
          <w:szCs w:val="24"/>
        </w:rPr>
      </w:pPr>
    </w:p>
    <w:sectPr w:rsidR="001950BB" w:rsidRPr="00606CB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25F1"/>
    <w:rsid w:val="00001945"/>
    <w:rsid w:val="000538E1"/>
    <w:rsid w:val="001950BB"/>
    <w:rsid w:val="001C25F1"/>
    <w:rsid w:val="002D38DE"/>
    <w:rsid w:val="00340581"/>
    <w:rsid w:val="00366374"/>
    <w:rsid w:val="00366823"/>
    <w:rsid w:val="00450F38"/>
    <w:rsid w:val="004A1414"/>
    <w:rsid w:val="005D50F6"/>
    <w:rsid w:val="00606CBD"/>
    <w:rsid w:val="006F2A04"/>
    <w:rsid w:val="00736D70"/>
    <w:rsid w:val="00745865"/>
    <w:rsid w:val="00787B9D"/>
    <w:rsid w:val="007F29A9"/>
    <w:rsid w:val="00854254"/>
    <w:rsid w:val="009C6016"/>
    <w:rsid w:val="009E27A4"/>
    <w:rsid w:val="00C2232A"/>
    <w:rsid w:val="00C52C9B"/>
    <w:rsid w:val="00C550C8"/>
    <w:rsid w:val="00CE0464"/>
    <w:rsid w:val="00D1240A"/>
    <w:rsid w:val="00D12CBC"/>
    <w:rsid w:val="00D45D1F"/>
    <w:rsid w:val="00DE3C26"/>
    <w:rsid w:val="00DF26F7"/>
    <w:rsid w:val="00DF5D93"/>
    <w:rsid w:val="00E64F7A"/>
    <w:rsid w:val="00E94323"/>
    <w:rsid w:val="00F31062"/>
    <w:rsid w:val="00FA6F0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E64F7A"/>
    <w:rPr>
      <w:color w:val="0000FF" w:themeColor="hyperlink"/>
      <w:u w:val="single"/>
    </w:rPr>
  </w:style>
  <w:style w:type="paragraph" w:styleId="Textodeglobo">
    <w:name w:val="Balloon Text"/>
    <w:basedOn w:val="Normal"/>
    <w:link w:val="TextodegloboCar"/>
    <w:uiPriority w:val="99"/>
    <w:semiHidden/>
    <w:unhideWhenUsed/>
    <w:rsid w:val="00DF26F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F26F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E64F7A"/>
    <w:rPr>
      <w:color w:val="0000FF" w:themeColor="hyperlink"/>
      <w:u w:val="single"/>
    </w:rPr>
  </w:style>
  <w:style w:type="paragraph" w:styleId="Textodeglobo">
    <w:name w:val="Balloon Text"/>
    <w:basedOn w:val="Normal"/>
    <w:link w:val="TextodegloboCar"/>
    <w:uiPriority w:val="99"/>
    <w:semiHidden/>
    <w:unhideWhenUsed/>
    <w:rsid w:val="00DF26F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F26F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memoriachilena.cl"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913</Words>
  <Characters>5025</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María Angélica Pérez Ferrada</dc:creator>
  <cp:lastModifiedBy>María Angélica Pérez Ferrada</cp:lastModifiedBy>
  <cp:revision>2</cp:revision>
  <cp:lastPrinted>2016-12-22T20:17:00Z</cp:lastPrinted>
  <dcterms:created xsi:type="dcterms:W3CDTF">2016-12-28T15:57:00Z</dcterms:created>
  <dcterms:modified xsi:type="dcterms:W3CDTF">2016-12-28T15:57:00Z</dcterms:modified>
</cp:coreProperties>
</file>