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38A" w:rsidRDefault="003678E4" w:rsidP="004F4DC0">
      <w:pPr>
        <w:spacing w:after="0" w:line="360" w:lineRule="auto"/>
        <w:rPr>
          <w:rFonts w:ascii="Tahoma" w:hAnsi="Tahoma" w:cs="Tahoma"/>
          <w:b/>
          <w:sz w:val="24"/>
          <w:szCs w:val="24"/>
        </w:rPr>
      </w:pPr>
      <w:r>
        <w:rPr>
          <w:rFonts w:ascii="Tahoma" w:hAnsi="Tahoma" w:cs="Tahoma"/>
          <w:b/>
          <w:sz w:val="24"/>
          <w:szCs w:val="24"/>
        </w:rPr>
        <w:t>“</w:t>
      </w:r>
      <w:r w:rsidR="000B38F6" w:rsidRPr="004F4DC0">
        <w:rPr>
          <w:rFonts w:ascii="Tahoma" w:hAnsi="Tahoma" w:cs="Tahoma"/>
          <w:b/>
          <w:sz w:val="24"/>
          <w:szCs w:val="24"/>
        </w:rPr>
        <w:t>LOS AMIGOS DEL SANTUARIO</w:t>
      </w:r>
      <w:r>
        <w:rPr>
          <w:rFonts w:ascii="Tahoma" w:hAnsi="Tahoma" w:cs="Tahoma"/>
          <w:b/>
          <w:sz w:val="24"/>
          <w:szCs w:val="24"/>
        </w:rPr>
        <w:t>”:</w:t>
      </w:r>
    </w:p>
    <w:p w:rsidR="003678E4" w:rsidRDefault="003678E4" w:rsidP="004F4DC0">
      <w:pPr>
        <w:spacing w:after="0" w:line="360" w:lineRule="auto"/>
        <w:rPr>
          <w:rFonts w:ascii="Tahoma" w:hAnsi="Tahoma" w:cs="Tahoma"/>
          <w:b/>
          <w:sz w:val="24"/>
          <w:szCs w:val="24"/>
        </w:rPr>
      </w:pPr>
    </w:p>
    <w:p w:rsidR="003678E4" w:rsidRDefault="003678E4" w:rsidP="004F4DC0">
      <w:pPr>
        <w:spacing w:after="0" w:line="360" w:lineRule="auto"/>
        <w:rPr>
          <w:rFonts w:ascii="Tahoma" w:hAnsi="Tahoma" w:cs="Tahoma"/>
          <w:b/>
          <w:sz w:val="24"/>
          <w:szCs w:val="24"/>
        </w:rPr>
      </w:pPr>
      <w:r>
        <w:rPr>
          <w:rFonts w:ascii="Tahoma" w:hAnsi="Tahoma" w:cs="Tahoma"/>
          <w:b/>
          <w:sz w:val="24"/>
          <w:szCs w:val="24"/>
        </w:rPr>
        <w:t>MISTERIOS DEL BOSQUE DEL CALABACILLO</w:t>
      </w:r>
    </w:p>
    <w:p w:rsidR="003678E4" w:rsidRDefault="003678E4" w:rsidP="004F4DC0">
      <w:pPr>
        <w:spacing w:after="0" w:line="360" w:lineRule="auto"/>
        <w:rPr>
          <w:rFonts w:ascii="Tahoma" w:hAnsi="Tahoma" w:cs="Tahoma"/>
          <w:b/>
          <w:sz w:val="24"/>
          <w:szCs w:val="24"/>
        </w:rPr>
      </w:pPr>
    </w:p>
    <w:p w:rsidR="005579A6" w:rsidRDefault="005579A6" w:rsidP="004F4DC0">
      <w:pPr>
        <w:spacing w:after="0" w:line="360" w:lineRule="auto"/>
        <w:rPr>
          <w:rFonts w:ascii="Tahoma" w:hAnsi="Tahoma" w:cs="Tahoma"/>
          <w:b/>
          <w:sz w:val="24"/>
          <w:szCs w:val="24"/>
        </w:rPr>
      </w:pPr>
      <w:r>
        <w:rPr>
          <w:rFonts w:ascii="Tahoma" w:hAnsi="Tahoma" w:cs="Tahoma"/>
          <w:noProof/>
          <w:sz w:val="24"/>
          <w:szCs w:val="24"/>
          <w:lang w:eastAsia="es-ES"/>
        </w:rPr>
        <w:drawing>
          <wp:inline distT="0" distB="0" distL="0" distR="0" wp14:anchorId="6279D2E3" wp14:editId="769C2A66">
            <wp:extent cx="3162300" cy="3183058"/>
            <wp:effectExtent l="0" t="0" r="0" b="0"/>
            <wp:docPr id="1" name="Imagen 1" descr="C:\Users\maria.perez\Desktop\WEB subidos\LIBRO Santuario\Los amigos  del santu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perez\Desktop\WEB subidos\LIBRO Santuario\Los amigos  del santuari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6956" cy="3187744"/>
                    </a:xfrm>
                    <a:prstGeom prst="rect">
                      <a:avLst/>
                    </a:prstGeom>
                    <a:noFill/>
                    <a:ln>
                      <a:noFill/>
                    </a:ln>
                  </pic:spPr>
                </pic:pic>
              </a:graphicData>
            </a:graphic>
          </wp:inline>
        </w:drawing>
      </w:r>
    </w:p>
    <w:p w:rsidR="005579A6" w:rsidRDefault="005579A6" w:rsidP="004F4DC0">
      <w:pPr>
        <w:spacing w:after="0" w:line="360" w:lineRule="auto"/>
        <w:rPr>
          <w:rFonts w:ascii="Tahoma" w:hAnsi="Tahoma" w:cs="Tahoma"/>
          <w:b/>
          <w:sz w:val="24"/>
          <w:szCs w:val="24"/>
        </w:rPr>
      </w:pPr>
    </w:p>
    <w:p w:rsidR="000B38F6" w:rsidRDefault="000B38F6" w:rsidP="004F4DC0">
      <w:pPr>
        <w:spacing w:after="0" w:line="360" w:lineRule="auto"/>
        <w:rPr>
          <w:rFonts w:ascii="Tahoma" w:hAnsi="Tahoma" w:cs="Tahoma"/>
          <w:b/>
          <w:sz w:val="24"/>
          <w:szCs w:val="24"/>
        </w:rPr>
      </w:pPr>
      <w:r>
        <w:rPr>
          <w:rFonts w:ascii="Tahoma" w:hAnsi="Tahoma" w:cs="Tahoma"/>
          <w:b/>
          <w:sz w:val="24"/>
          <w:szCs w:val="24"/>
        </w:rPr>
        <w:t>Un innovador</w:t>
      </w:r>
      <w:r w:rsidR="00C75221" w:rsidRPr="004F4DC0">
        <w:rPr>
          <w:rFonts w:ascii="Tahoma" w:hAnsi="Tahoma" w:cs="Tahoma"/>
          <w:b/>
          <w:sz w:val="24"/>
          <w:szCs w:val="24"/>
        </w:rPr>
        <w:t xml:space="preserve"> libro de cuentos </w:t>
      </w:r>
      <w:r>
        <w:rPr>
          <w:rFonts w:ascii="Tahoma" w:hAnsi="Tahoma" w:cs="Tahoma"/>
          <w:b/>
          <w:sz w:val="24"/>
          <w:szCs w:val="24"/>
        </w:rPr>
        <w:t>dedicado a</w:t>
      </w:r>
      <w:r w:rsidR="00C75221" w:rsidRPr="004F4DC0">
        <w:rPr>
          <w:rFonts w:ascii="Tahoma" w:hAnsi="Tahoma" w:cs="Tahoma"/>
          <w:b/>
          <w:sz w:val="24"/>
          <w:szCs w:val="24"/>
        </w:rPr>
        <w:t xml:space="preserve"> preescolares es parte del programa de extensión del </w:t>
      </w:r>
      <w:r w:rsidR="00D43670">
        <w:rPr>
          <w:rFonts w:ascii="Tahoma" w:hAnsi="Tahoma" w:cs="Tahoma"/>
          <w:b/>
          <w:sz w:val="24"/>
          <w:szCs w:val="24"/>
        </w:rPr>
        <w:t xml:space="preserve">único y </w:t>
      </w:r>
      <w:r w:rsidR="00C75221" w:rsidRPr="004F4DC0">
        <w:rPr>
          <w:rFonts w:ascii="Tahoma" w:hAnsi="Tahoma" w:cs="Tahoma"/>
          <w:b/>
          <w:sz w:val="24"/>
          <w:szCs w:val="24"/>
        </w:rPr>
        <w:t xml:space="preserve">primer Santuario Marino Municipal de Chile, más conocido </w:t>
      </w:r>
      <w:proofErr w:type="gramStart"/>
      <w:r w:rsidR="00C75221" w:rsidRPr="004F4DC0">
        <w:rPr>
          <w:rFonts w:ascii="Tahoma" w:hAnsi="Tahoma" w:cs="Tahoma"/>
          <w:b/>
          <w:sz w:val="24"/>
          <w:szCs w:val="24"/>
        </w:rPr>
        <w:t>como</w:t>
      </w:r>
      <w:proofErr w:type="gramEnd"/>
      <w:r w:rsidR="00C75221" w:rsidRPr="004F4DC0">
        <w:rPr>
          <w:rFonts w:ascii="Tahoma" w:hAnsi="Tahoma" w:cs="Tahoma"/>
          <w:b/>
          <w:sz w:val="24"/>
          <w:szCs w:val="24"/>
        </w:rPr>
        <w:t xml:space="preserve"> “Santuario del </w:t>
      </w:r>
      <w:proofErr w:type="spellStart"/>
      <w:r w:rsidR="00C75221" w:rsidRPr="004F4DC0">
        <w:rPr>
          <w:rFonts w:ascii="Tahoma" w:hAnsi="Tahoma" w:cs="Tahoma"/>
          <w:b/>
          <w:sz w:val="24"/>
          <w:szCs w:val="24"/>
        </w:rPr>
        <w:t>Calabacillo</w:t>
      </w:r>
      <w:proofErr w:type="spellEnd"/>
      <w:r w:rsidR="00C75221" w:rsidRPr="004F4DC0">
        <w:rPr>
          <w:rFonts w:ascii="Tahoma" w:hAnsi="Tahoma" w:cs="Tahoma"/>
          <w:b/>
          <w:sz w:val="24"/>
          <w:szCs w:val="24"/>
        </w:rPr>
        <w:t xml:space="preserve">”, ubicado en la comuna de Navidad. </w:t>
      </w:r>
      <w:r w:rsidR="00AC465A">
        <w:rPr>
          <w:rFonts w:ascii="Tahoma" w:hAnsi="Tahoma" w:cs="Tahoma"/>
          <w:b/>
          <w:sz w:val="24"/>
          <w:szCs w:val="24"/>
        </w:rPr>
        <w:t>Para conocer más acerca de esta obra, c</w:t>
      </w:r>
      <w:r w:rsidR="00C75221" w:rsidRPr="004F4DC0">
        <w:rPr>
          <w:rFonts w:ascii="Tahoma" w:hAnsi="Tahoma" w:cs="Tahoma"/>
          <w:b/>
          <w:sz w:val="24"/>
          <w:szCs w:val="24"/>
        </w:rPr>
        <w:t xml:space="preserve">onversamos con </w:t>
      </w:r>
      <w:r w:rsidR="0076738A">
        <w:rPr>
          <w:rFonts w:ascii="Tahoma" w:hAnsi="Tahoma" w:cs="Tahoma"/>
          <w:b/>
          <w:sz w:val="24"/>
          <w:szCs w:val="24"/>
        </w:rPr>
        <w:t xml:space="preserve">su autora, </w:t>
      </w:r>
      <w:r w:rsidR="00C75221" w:rsidRPr="004F4DC0">
        <w:rPr>
          <w:rFonts w:ascii="Tahoma" w:hAnsi="Tahoma" w:cs="Tahoma"/>
          <w:b/>
          <w:sz w:val="24"/>
          <w:szCs w:val="24"/>
        </w:rPr>
        <w:t>Luz Valer</w:t>
      </w:r>
      <w:r w:rsidR="000E40C8">
        <w:rPr>
          <w:rFonts w:ascii="Tahoma" w:hAnsi="Tahoma" w:cs="Tahoma"/>
          <w:b/>
          <w:sz w:val="24"/>
          <w:szCs w:val="24"/>
        </w:rPr>
        <w:t>i</w:t>
      </w:r>
      <w:r w:rsidR="00C75221" w:rsidRPr="004F4DC0">
        <w:rPr>
          <w:rFonts w:ascii="Tahoma" w:hAnsi="Tahoma" w:cs="Tahoma"/>
          <w:b/>
          <w:sz w:val="24"/>
          <w:szCs w:val="24"/>
        </w:rPr>
        <w:t xml:space="preserve">a </w:t>
      </w:r>
      <w:proofErr w:type="spellStart"/>
      <w:r w:rsidR="00C75221" w:rsidRPr="004F4DC0">
        <w:rPr>
          <w:rFonts w:ascii="Tahoma" w:hAnsi="Tahoma" w:cs="Tahoma"/>
          <w:b/>
          <w:sz w:val="24"/>
          <w:szCs w:val="24"/>
        </w:rPr>
        <w:t>Oppliger</w:t>
      </w:r>
      <w:proofErr w:type="spellEnd"/>
      <w:r w:rsidR="00E85F53">
        <w:rPr>
          <w:rStyle w:val="Refdenotaalfinal"/>
          <w:rFonts w:ascii="Tahoma" w:hAnsi="Tahoma" w:cs="Tahoma"/>
          <w:b/>
          <w:sz w:val="24"/>
          <w:szCs w:val="24"/>
        </w:rPr>
        <w:endnoteReference w:id="1"/>
      </w:r>
      <w:r>
        <w:rPr>
          <w:rFonts w:ascii="Tahoma" w:hAnsi="Tahoma" w:cs="Tahoma"/>
          <w:b/>
          <w:sz w:val="24"/>
          <w:szCs w:val="24"/>
        </w:rPr>
        <w:t xml:space="preserve"> y </w:t>
      </w:r>
      <w:r w:rsidR="00CA0FC0" w:rsidRPr="00CA0FC0">
        <w:rPr>
          <w:rFonts w:ascii="Tahoma" w:hAnsi="Tahoma" w:cs="Tahoma"/>
          <w:b/>
          <w:sz w:val="24"/>
          <w:szCs w:val="24"/>
        </w:rPr>
        <w:t xml:space="preserve">Stefan </w:t>
      </w:r>
      <w:proofErr w:type="spellStart"/>
      <w:r w:rsidR="00CA0FC0" w:rsidRPr="00CA0FC0">
        <w:rPr>
          <w:rFonts w:ascii="Tahoma" w:hAnsi="Tahoma" w:cs="Tahoma"/>
          <w:b/>
          <w:sz w:val="24"/>
          <w:szCs w:val="24"/>
        </w:rPr>
        <w:t>Gelcich</w:t>
      </w:r>
      <w:proofErr w:type="spellEnd"/>
      <w:r w:rsidR="00E85F53">
        <w:rPr>
          <w:rStyle w:val="Refdenotaalfinal"/>
          <w:rFonts w:ascii="Tahoma" w:hAnsi="Tahoma" w:cs="Tahoma"/>
          <w:b/>
          <w:sz w:val="24"/>
          <w:szCs w:val="24"/>
        </w:rPr>
        <w:endnoteReference w:id="2"/>
      </w:r>
      <w:r w:rsidR="00CA0FC0" w:rsidRPr="00CA0FC0">
        <w:rPr>
          <w:rFonts w:ascii="Tahoma" w:hAnsi="Tahoma" w:cs="Tahoma"/>
          <w:b/>
          <w:sz w:val="24"/>
          <w:szCs w:val="24"/>
        </w:rPr>
        <w:t xml:space="preserve">, profesor de Ciencias Biológicas </w:t>
      </w:r>
      <w:r w:rsidR="00CA0FC0">
        <w:rPr>
          <w:rFonts w:ascii="Tahoma" w:hAnsi="Tahoma" w:cs="Tahoma"/>
          <w:b/>
          <w:sz w:val="24"/>
          <w:szCs w:val="24"/>
        </w:rPr>
        <w:t>de la P</w:t>
      </w:r>
      <w:r w:rsidR="00CA0FC0" w:rsidRPr="00CA0FC0">
        <w:rPr>
          <w:rFonts w:ascii="Tahoma" w:hAnsi="Tahoma" w:cs="Tahoma"/>
          <w:b/>
          <w:sz w:val="24"/>
          <w:szCs w:val="24"/>
        </w:rPr>
        <w:t xml:space="preserve">UC que hizo posible la </w:t>
      </w:r>
      <w:r w:rsidR="005C121B">
        <w:rPr>
          <w:rFonts w:ascii="Tahoma" w:hAnsi="Tahoma" w:cs="Tahoma"/>
          <w:b/>
          <w:sz w:val="24"/>
          <w:szCs w:val="24"/>
        </w:rPr>
        <w:t>creación de</w:t>
      </w:r>
      <w:r w:rsidR="00CA0FC0" w:rsidRPr="00CA0FC0">
        <w:rPr>
          <w:rFonts w:ascii="Tahoma" w:hAnsi="Tahoma" w:cs="Tahoma"/>
          <w:b/>
          <w:sz w:val="24"/>
          <w:szCs w:val="24"/>
        </w:rPr>
        <w:t>l Santuario</w:t>
      </w:r>
      <w:r>
        <w:rPr>
          <w:rFonts w:ascii="Tahoma" w:hAnsi="Tahoma" w:cs="Tahoma"/>
          <w:b/>
          <w:sz w:val="24"/>
          <w:szCs w:val="24"/>
        </w:rPr>
        <w:t>.</w:t>
      </w:r>
      <w:r w:rsidR="00AC465A">
        <w:rPr>
          <w:rFonts w:ascii="Tahoma" w:hAnsi="Tahoma" w:cs="Tahoma"/>
          <w:b/>
          <w:sz w:val="24"/>
          <w:szCs w:val="24"/>
        </w:rPr>
        <w:t xml:space="preserve"> </w:t>
      </w:r>
    </w:p>
    <w:p w:rsidR="00D474EA" w:rsidRDefault="00D474EA" w:rsidP="004F4DC0">
      <w:pPr>
        <w:spacing w:after="0" w:line="360" w:lineRule="auto"/>
        <w:rPr>
          <w:rFonts w:ascii="Tahoma" w:hAnsi="Tahoma" w:cs="Tahoma"/>
          <w:sz w:val="24"/>
          <w:szCs w:val="24"/>
        </w:rPr>
      </w:pPr>
    </w:p>
    <w:p w:rsidR="004F4DC0" w:rsidRDefault="00031462" w:rsidP="004F4DC0">
      <w:pPr>
        <w:spacing w:after="0" w:line="360" w:lineRule="auto"/>
        <w:rPr>
          <w:rFonts w:ascii="Tahoma" w:hAnsi="Tahoma" w:cs="Tahoma"/>
          <w:sz w:val="24"/>
          <w:szCs w:val="24"/>
        </w:rPr>
      </w:pPr>
      <w:r w:rsidRPr="004F4DC0">
        <w:rPr>
          <w:rFonts w:ascii="Tahoma" w:hAnsi="Tahoma" w:cs="Tahoma"/>
          <w:sz w:val="24"/>
          <w:szCs w:val="24"/>
        </w:rPr>
        <w:t xml:space="preserve">Carlitos, el </w:t>
      </w:r>
      <w:proofErr w:type="spellStart"/>
      <w:r w:rsidRPr="004F4DC0">
        <w:rPr>
          <w:rFonts w:ascii="Tahoma" w:hAnsi="Tahoma" w:cs="Tahoma"/>
          <w:sz w:val="24"/>
          <w:szCs w:val="24"/>
        </w:rPr>
        <w:t>chorito</w:t>
      </w:r>
      <w:proofErr w:type="spellEnd"/>
      <w:r w:rsidRPr="004F4DC0">
        <w:rPr>
          <w:rFonts w:ascii="Tahoma" w:hAnsi="Tahoma" w:cs="Tahoma"/>
          <w:sz w:val="24"/>
          <w:szCs w:val="24"/>
        </w:rPr>
        <w:t xml:space="preserve">; Sonia, la huira vanidosa y </w:t>
      </w:r>
      <w:proofErr w:type="spellStart"/>
      <w:r w:rsidRPr="004F4DC0">
        <w:rPr>
          <w:rFonts w:ascii="Tahoma" w:hAnsi="Tahoma" w:cs="Tahoma"/>
          <w:sz w:val="24"/>
          <w:szCs w:val="24"/>
        </w:rPr>
        <w:t>Zoe</w:t>
      </w:r>
      <w:proofErr w:type="spellEnd"/>
      <w:r w:rsidRPr="004F4DC0">
        <w:rPr>
          <w:rFonts w:ascii="Tahoma" w:hAnsi="Tahoma" w:cs="Tahoma"/>
          <w:sz w:val="24"/>
          <w:szCs w:val="24"/>
        </w:rPr>
        <w:t xml:space="preserve">, la larvita de jaiba que quiere ser grande son algunos de los protagonistas del libro “Los amigos del Santuario” (de Ediciones UC), </w:t>
      </w:r>
      <w:r w:rsidR="004F4DC0" w:rsidRPr="004F4DC0">
        <w:rPr>
          <w:rFonts w:ascii="Tahoma" w:hAnsi="Tahoma" w:cs="Tahoma"/>
          <w:sz w:val="24"/>
          <w:szCs w:val="24"/>
        </w:rPr>
        <w:t xml:space="preserve">una iniciativa conjunta del Centro UC de Ecología Aplicada y Sustentabilidad y el Programa EXLORA CONICYT, </w:t>
      </w:r>
      <w:r w:rsidR="000B38F6">
        <w:rPr>
          <w:rFonts w:ascii="Tahoma" w:hAnsi="Tahoma" w:cs="Tahoma"/>
          <w:sz w:val="24"/>
          <w:szCs w:val="24"/>
        </w:rPr>
        <w:t>que pretende</w:t>
      </w:r>
      <w:r w:rsidR="00D43670" w:rsidRPr="004F4DC0">
        <w:rPr>
          <w:rFonts w:ascii="Tahoma" w:hAnsi="Tahoma" w:cs="Tahoma"/>
          <w:sz w:val="24"/>
          <w:szCs w:val="24"/>
        </w:rPr>
        <w:t xml:space="preserve"> </w:t>
      </w:r>
      <w:r w:rsidR="00D43670">
        <w:rPr>
          <w:rFonts w:ascii="Tahoma" w:hAnsi="Tahoma" w:cs="Tahoma"/>
          <w:sz w:val="24"/>
          <w:szCs w:val="24"/>
        </w:rPr>
        <w:t>contribuir a</w:t>
      </w:r>
      <w:r w:rsidR="00D43670" w:rsidRPr="004F4DC0">
        <w:rPr>
          <w:rFonts w:ascii="Tahoma" w:hAnsi="Tahoma" w:cs="Tahoma"/>
          <w:sz w:val="24"/>
          <w:szCs w:val="24"/>
        </w:rPr>
        <w:t xml:space="preserve"> la </w:t>
      </w:r>
      <w:r w:rsidR="00D43670">
        <w:rPr>
          <w:rFonts w:ascii="Tahoma" w:hAnsi="Tahoma" w:cs="Tahoma"/>
          <w:sz w:val="24"/>
          <w:szCs w:val="24"/>
        </w:rPr>
        <w:t xml:space="preserve">difusión y </w:t>
      </w:r>
      <w:r w:rsidR="00D43670" w:rsidRPr="004F4DC0">
        <w:rPr>
          <w:rFonts w:ascii="Tahoma" w:hAnsi="Tahoma" w:cs="Tahoma"/>
          <w:sz w:val="24"/>
          <w:szCs w:val="24"/>
        </w:rPr>
        <w:t xml:space="preserve">conservación de las especies del primer y único Santuario Marino de Chile, conocido como “Bosques de </w:t>
      </w:r>
      <w:proofErr w:type="spellStart"/>
      <w:r w:rsidR="00D43670" w:rsidRPr="004F4DC0">
        <w:rPr>
          <w:rFonts w:ascii="Tahoma" w:hAnsi="Tahoma" w:cs="Tahoma"/>
          <w:sz w:val="24"/>
          <w:szCs w:val="24"/>
        </w:rPr>
        <w:t>Calabacillo</w:t>
      </w:r>
      <w:proofErr w:type="spellEnd"/>
      <w:r w:rsidR="00D43670" w:rsidRPr="004F4DC0">
        <w:rPr>
          <w:rFonts w:ascii="Tahoma" w:hAnsi="Tahoma" w:cs="Tahoma"/>
          <w:sz w:val="24"/>
          <w:szCs w:val="24"/>
        </w:rPr>
        <w:t>”.</w:t>
      </w:r>
      <w:r w:rsidR="00D43670">
        <w:rPr>
          <w:rFonts w:ascii="Tahoma" w:hAnsi="Tahoma" w:cs="Tahoma"/>
          <w:sz w:val="24"/>
          <w:szCs w:val="24"/>
        </w:rPr>
        <w:t xml:space="preserve"> </w:t>
      </w:r>
    </w:p>
    <w:p w:rsidR="0076738A" w:rsidRPr="004F4DC0" w:rsidRDefault="0076738A" w:rsidP="004F4DC0">
      <w:pPr>
        <w:spacing w:after="0" w:line="360" w:lineRule="auto"/>
        <w:rPr>
          <w:rFonts w:ascii="Tahoma" w:hAnsi="Tahoma" w:cs="Tahoma"/>
          <w:sz w:val="24"/>
          <w:szCs w:val="24"/>
        </w:rPr>
      </w:pPr>
    </w:p>
    <w:p w:rsidR="004E081A" w:rsidRPr="004E081A" w:rsidRDefault="00D43670" w:rsidP="004E081A">
      <w:pPr>
        <w:spacing w:after="0" w:line="360" w:lineRule="auto"/>
        <w:rPr>
          <w:rFonts w:ascii="Tahoma" w:hAnsi="Tahoma" w:cs="Tahoma"/>
          <w:sz w:val="24"/>
          <w:szCs w:val="24"/>
        </w:rPr>
      </w:pPr>
      <w:r>
        <w:rPr>
          <w:rFonts w:ascii="Tahoma" w:hAnsi="Tahoma" w:cs="Tahoma"/>
          <w:sz w:val="24"/>
          <w:szCs w:val="24"/>
        </w:rPr>
        <w:t xml:space="preserve">Son </w:t>
      </w:r>
      <w:r w:rsidR="004F4DC0" w:rsidRPr="004F4DC0">
        <w:rPr>
          <w:rFonts w:ascii="Tahoma" w:hAnsi="Tahoma" w:cs="Tahoma"/>
          <w:sz w:val="24"/>
          <w:szCs w:val="24"/>
        </w:rPr>
        <w:t>ocho relatos ilustrados con acuarela</w:t>
      </w:r>
      <w:r w:rsidR="00B3407E">
        <w:rPr>
          <w:rFonts w:ascii="Tahoma" w:hAnsi="Tahoma" w:cs="Tahoma"/>
          <w:sz w:val="24"/>
          <w:szCs w:val="24"/>
        </w:rPr>
        <w:t xml:space="preserve"> </w:t>
      </w:r>
      <w:r>
        <w:rPr>
          <w:rFonts w:ascii="Tahoma" w:hAnsi="Tahoma" w:cs="Tahoma"/>
          <w:sz w:val="24"/>
          <w:szCs w:val="24"/>
        </w:rPr>
        <w:t>que, además,</w:t>
      </w:r>
      <w:r w:rsidR="004F4DC0" w:rsidRPr="004F4DC0">
        <w:rPr>
          <w:rFonts w:ascii="Tahoma" w:hAnsi="Tahoma" w:cs="Tahoma"/>
          <w:sz w:val="24"/>
          <w:szCs w:val="24"/>
        </w:rPr>
        <w:t xml:space="preserve"> </w:t>
      </w:r>
      <w:r>
        <w:rPr>
          <w:rFonts w:ascii="Tahoma" w:hAnsi="Tahoma" w:cs="Tahoma"/>
          <w:sz w:val="24"/>
          <w:szCs w:val="24"/>
        </w:rPr>
        <w:t>promueven</w:t>
      </w:r>
      <w:r w:rsidR="004F4DC0" w:rsidRPr="004F4DC0">
        <w:rPr>
          <w:rFonts w:ascii="Tahoma" w:hAnsi="Tahoma" w:cs="Tahoma"/>
          <w:sz w:val="24"/>
          <w:szCs w:val="24"/>
        </w:rPr>
        <w:t xml:space="preserve"> la educación científica en niñas y niños desde la edad preescolar hasta el primer ciclo de Educación Básica. </w:t>
      </w:r>
      <w:r w:rsidRPr="00D43670">
        <w:rPr>
          <w:rFonts w:ascii="Tahoma" w:hAnsi="Tahoma" w:cs="Tahoma"/>
          <w:sz w:val="24"/>
          <w:szCs w:val="24"/>
        </w:rPr>
        <w:t xml:space="preserve">“La </w:t>
      </w:r>
      <w:r w:rsidRPr="00D43670">
        <w:rPr>
          <w:rFonts w:ascii="Tahoma" w:hAnsi="Tahoma" w:cs="Tahoma"/>
          <w:sz w:val="24"/>
          <w:szCs w:val="24"/>
        </w:rPr>
        <w:lastRenderedPageBreak/>
        <w:t xml:space="preserve">idea es crear </w:t>
      </w:r>
      <w:r w:rsidR="000B38F6" w:rsidRPr="00D43670">
        <w:rPr>
          <w:rFonts w:ascii="Tahoma" w:hAnsi="Tahoma" w:cs="Tahoma"/>
          <w:sz w:val="24"/>
          <w:szCs w:val="24"/>
        </w:rPr>
        <w:t xml:space="preserve">en los preescolares </w:t>
      </w:r>
      <w:r w:rsidRPr="00D43670">
        <w:rPr>
          <w:rFonts w:ascii="Tahoma" w:hAnsi="Tahoma" w:cs="Tahoma"/>
          <w:sz w:val="24"/>
          <w:szCs w:val="24"/>
        </w:rPr>
        <w:t xml:space="preserve">identidad del patrimonio biológico existente en el Santuario </w:t>
      </w:r>
      <w:r w:rsidR="004E081A">
        <w:rPr>
          <w:rFonts w:ascii="Tahoma" w:hAnsi="Tahoma" w:cs="Tahoma"/>
          <w:sz w:val="24"/>
          <w:szCs w:val="24"/>
        </w:rPr>
        <w:t>-</w:t>
      </w:r>
      <w:r w:rsidRPr="00D43670">
        <w:rPr>
          <w:rFonts w:ascii="Tahoma" w:eastAsia="Times New Roman" w:hAnsi="Tahoma" w:cs="Tahoma"/>
          <w:sz w:val="24"/>
          <w:szCs w:val="24"/>
          <w:lang w:eastAsia="es-ES"/>
        </w:rPr>
        <w:t xml:space="preserve">afirma </w:t>
      </w:r>
      <w:r w:rsidRPr="00D43670">
        <w:rPr>
          <w:rFonts w:ascii="Tahoma" w:hAnsi="Tahoma" w:cs="Tahoma"/>
          <w:sz w:val="24"/>
          <w:szCs w:val="24"/>
        </w:rPr>
        <w:t xml:space="preserve">Luz Valeria </w:t>
      </w:r>
      <w:proofErr w:type="spellStart"/>
      <w:r w:rsidRPr="00D43670">
        <w:rPr>
          <w:rFonts w:ascii="Tahoma" w:hAnsi="Tahoma" w:cs="Tahoma"/>
          <w:sz w:val="24"/>
          <w:szCs w:val="24"/>
        </w:rPr>
        <w:t>Oppliger</w:t>
      </w:r>
      <w:proofErr w:type="spellEnd"/>
      <w:r w:rsidRPr="00D43670">
        <w:rPr>
          <w:rFonts w:ascii="Tahoma" w:hAnsi="Tahoma" w:cs="Tahoma"/>
          <w:sz w:val="24"/>
          <w:szCs w:val="24"/>
        </w:rPr>
        <w:t>, autora del libro</w:t>
      </w:r>
      <w:r w:rsidR="004E081A" w:rsidRPr="004E081A">
        <w:rPr>
          <w:rFonts w:ascii="Tahoma" w:hAnsi="Tahoma" w:cs="Tahoma"/>
          <w:sz w:val="24"/>
          <w:szCs w:val="24"/>
        </w:rPr>
        <w:t>-</w:t>
      </w:r>
      <w:r w:rsidRPr="004E081A">
        <w:rPr>
          <w:rFonts w:ascii="Tahoma" w:hAnsi="Tahoma" w:cs="Tahoma"/>
          <w:sz w:val="24"/>
          <w:szCs w:val="24"/>
        </w:rPr>
        <w:t xml:space="preserve">. </w:t>
      </w:r>
      <w:r w:rsidR="004E081A" w:rsidRPr="004E081A">
        <w:rPr>
          <w:rFonts w:ascii="Tahoma" w:hAnsi="Tahoma" w:cs="Tahoma"/>
          <w:sz w:val="24"/>
          <w:szCs w:val="24"/>
        </w:rPr>
        <w:t xml:space="preserve">Me refiero a crear </w:t>
      </w:r>
      <w:r w:rsidR="005C121B">
        <w:rPr>
          <w:rFonts w:ascii="Tahoma" w:hAnsi="Tahoma" w:cs="Tahoma"/>
          <w:sz w:val="24"/>
          <w:szCs w:val="24"/>
        </w:rPr>
        <w:t xml:space="preserve">en ellos </w:t>
      </w:r>
      <w:r w:rsidR="004E081A" w:rsidRPr="004E081A">
        <w:rPr>
          <w:rFonts w:ascii="Tahoma" w:hAnsi="Tahoma" w:cs="Tahoma"/>
          <w:sz w:val="24"/>
          <w:szCs w:val="24"/>
        </w:rPr>
        <w:t>sentido de pertenencia a través de la biodiversidad marina que posee su localidad. La diversidad biológica marina es parte del patrimonio natural que tenemos en Chile”.</w:t>
      </w:r>
    </w:p>
    <w:p w:rsidR="00D43670" w:rsidRPr="004E081A" w:rsidRDefault="00D43670" w:rsidP="00D43670">
      <w:pPr>
        <w:spacing w:after="0" w:line="360" w:lineRule="auto"/>
        <w:rPr>
          <w:rFonts w:ascii="Tahoma" w:hAnsi="Tahoma" w:cs="Tahoma"/>
          <w:sz w:val="24"/>
          <w:szCs w:val="24"/>
        </w:rPr>
      </w:pPr>
    </w:p>
    <w:p w:rsidR="00D57FDC" w:rsidRPr="00D43670" w:rsidRDefault="00D43670" w:rsidP="00D57FDC">
      <w:pPr>
        <w:spacing w:after="0" w:line="360" w:lineRule="auto"/>
        <w:rPr>
          <w:rFonts w:ascii="Tahoma" w:hAnsi="Tahoma" w:cs="Tahoma"/>
          <w:sz w:val="24"/>
          <w:szCs w:val="24"/>
        </w:rPr>
      </w:pPr>
      <w:r>
        <w:rPr>
          <w:rFonts w:ascii="Tahoma" w:hAnsi="Tahoma" w:cs="Tahoma"/>
          <w:sz w:val="24"/>
          <w:szCs w:val="24"/>
        </w:rPr>
        <w:t>Pero ésta no es la única i</w:t>
      </w:r>
      <w:r w:rsidR="000B38F6">
        <w:rPr>
          <w:rFonts w:ascii="Tahoma" w:hAnsi="Tahoma" w:cs="Tahoma"/>
          <w:sz w:val="24"/>
          <w:szCs w:val="24"/>
        </w:rPr>
        <w:t>dea</w:t>
      </w:r>
      <w:r>
        <w:rPr>
          <w:rFonts w:ascii="Tahoma" w:hAnsi="Tahoma" w:cs="Tahoma"/>
          <w:sz w:val="24"/>
          <w:szCs w:val="24"/>
        </w:rPr>
        <w:t xml:space="preserve"> que se ha impulsado para dar a conocer e</w:t>
      </w:r>
      <w:r w:rsidR="00D57FDC">
        <w:rPr>
          <w:rFonts w:ascii="Tahoma" w:hAnsi="Tahoma" w:cs="Tahoma"/>
          <w:sz w:val="24"/>
          <w:szCs w:val="24"/>
        </w:rPr>
        <w:t>l</w:t>
      </w:r>
      <w:r>
        <w:rPr>
          <w:rFonts w:ascii="Tahoma" w:hAnsi="Tahoma" w:cs="Tahoma"/>
          <w:sz w:val="24"/>
          <w:szCs w:val="24"/>
        </w:rPr>
        <w:t xml:space="preserve"> Santuario. “</w:t>
      </w:r>
      <w:r w:rsidRPr="00D43670">
        <w:rPr>
          <w:rFonts w:ascii="Tahoma" w:hAnsi="Tahoma" w:cs="Tahoma"/>
          <w:sz w:val="24"/>
          <w:szCs w:val="24"/>
        </w:rPr>
        <w:t>El municipio</w:t>
      </w:r>
      <w:r w:rsidR="00D57FDC">
        <w:rPr>
          <w:rFonts w:ascii="Tahoma" w:hAnsi="Tahoma" w:cs="Tahoma"/>
          <w:sz w:val="24"/>
          <w:szCs w:val="24"/>
        </w:rPr>
        <w:t xml:space="preserve"> de Navidad</w:t>
      </w:r>
      <w:r w:rsidRPr="00D43670">
        <w:rPr>
          <w:rFonts w:ascii="Tahoma" w:hAnsi="Tahoma" w:cs="Tahoma"/>
          <w:sz w:val="24"/>
          <w:szCs w:val="24"/>
        </w:rPr>
        <w:t xml:space="preserve"> ha hecho agendas, chapitas, se han </w:t>
      </w:r>
      <w:r w:rsidR="000B38F6">
        <w:rPr>
          <w:rFonts w:ascii="Tahoma" w:hAnsi="Tahoma" w:cs="Tahoma"/>
          <w:sz w:val="24"/>
          <w:szCs w:val="24"/>
        </w:rPr>
        <w:t>dado</w:t>
      </w:r>
      <w:r w:rsidRPr="00D43670">
        <w:rPr>
          <w:rFonts w:ascii="Tahoma" w:hAnsi="Tahoma" w:cs="Tahoma"/>
          <w:sz w:val="24"/>
          <w:szCs w:val="24"/>
        </w:rPr>
        <w:t xml:space="preserve"> cursos de buceo </w:t>
      </w:r>
      <w:r w:rsidR="000B38F6">
        <w:rPr>
          <w:rFonts w:ascii="Tahoma" w:hAnsi="Tahoma" w:cs="Tahoma"/>
          <w:sz w:val="24"/>
          <w:szCs w:val="24"/>
        </w:rPr>
        <w:t>a</w:t>
      </w:r>
      <w:r w:rsidRPr="00D43670">
        <w:rPr>
          <w:rFonts w:ascii="Tahoma" w:hAnsi="Tahoma" w:cs="Tahoma"/>
          <w:sz w:val="24"/>
          <w:szCs w:val="24"/>
        </w:rPr>
        <w:t xml:space="preserve"> alumnos del Liceo de Navidad y d</w:t>
      </w:r>
      <w:r w:rsidR="000B38F6">
        <w:rPr>
          <w:rFonts w:ascii="Tahoma" w:hAnsi="Tahoma" w:cs="Tahoma"/>
          <w:sz w:val="24"/>
          <w:szCs w:val="24"/>
        </w:rPr>
        <w:t>ict</w:t>
      </w:r>
      <w:r w:rsidRPr="00D43670">
        <w:rPr>
          <w:rFonts w:ascii="Tahoma" w:hAnsi="Tahoma" w:cs="Tahoma"/>
          <w:sz w:val="24"/>
          <w:szCs w:val="24"/>
        </w:rPr>
        <w:t>ado conferencias en foros nacionales e internacionales</w:t>
      </w:r>
      <w:r>
        <w:rPr>
          <w:rFonts w:ascii="Tahoma" w:hAnsi="Tahoma" w:cs="Tahoma"/>
          <w:sz w:val="24"/>
          <w:szCs w:val="24"/>
        </w:rPr>
        <w:t xml:space="preserve">”, </w:t>
      </w:r>
      <w:r w:rsidR="00D57FDC">
        <w:rPr>
          <w:rFonts w:ascii="Tahoma" w:hAnsi="Tahoma" w:cs="Tahoma"/>
          <w:sz w:val="24"/>
          <w:szCs w:val="24"/>
        </w:rPr>
        <w:t>cuenta</w:t>
      </w:r>
      <w:r>
        <w:rPr>
          <w:rFonts w:ascii="Tahoma" w:hAnsi="Tahoma" w:cs="Tahoma"/>
          <w:sz w:val="24"/>
          <w:szCs w:val="24"/>
        </w:rPr>
        <w:t xml:space="preserve"> </w:t>
      </w:r>
      <w:r w:rsidR="000B38F6">
        <w:rPr>
          <w:rFonts w:ascii="Tahoma" w:hAnsi="Tahoma" w:cs="Tahoma"/>
          <w:sz w:val="24"/>
          <w:szCs w:val="24"/>
        </w:rPr>
        <w:t xml:space="preserve">el experto en Manejo de Recursos Costeros, </w:t>
      </w:r>
      <w:r w:rsidRPr="00D43670">
        <w:rPr>
          <w:rFonts w:ascii="Tahoma" w:hAnsi="Tahoma" w:cs="Tahoma"/>
          <w:sz w:val="24"/>
          <w:szCs w:val="24"/>
        </w:rPr>
        <w:t xml:space="preserve">Stefan </w:t>
      </w:r>
      <w:proofErr w:type="spellStart"/>
      <w:r w:rsidRPr="00D43670">
        <w:rPr>
          <w:rFonts w:ascii="Tahoma" w:hAnsi="Tahoma" w:cs="Tahoma"/>
          <w:sz w:val="24"/>
          <w:szCs w:val="24"/>
        </w:rPr>
        <w:t>Gelcich</w:t>
      </w:r>
      <w:proofErr w:type="spellEnd"/>
      <w:r>
        <w:rPr>
          <w:rFonts w:ascii="Tahoma" w:hAnsi="Tahoma" w:cs="Tahoma"/>
          <w:sz w:val="24"/>
          <w:szCs w:val="24"/>
        </w:rPr>
        <w:t>.</w:t>
      </w:r>
      <w:r w:rsidR="00D57FDC">
        <w:rPr>
          <w:rFonts w:ascii="Tahoma" w:hAnsi="Tahoma" w:cs="Tahoma"/>
          <w:sz w:val="24"/>
          <w:szCs w:val="24"/>
        </w:rPr>
        <w:t xml:space="preserve"> Incluso, agrega Luz Valeria</w:t>
      </w:r>
      <w:r w:rsidR="00D57FDC" w:rsidRPr="00D43670">
        <w:rPr>
          <w:rFonts w:ascii="Tahoma" w:hAnsi="Tahoma" w:cs="Tahoma"/>
          <w:sz w:val="24"/>
          <w:szCs w:val="24"/>
        </w:rPr>
        <w:t xml:space="preserve"> </w:t>
      </w:r>
      <w:proofErr w:type="spellStart"/>
      <w:r w:rsidR="00D57FDC">
        <w:rPr>
          <w:rFonts w:ascii="Tahoma" w:hAnsi="Tahoma" w:cs="Tahoma"/>
          <w:sz w:val="24"/>
          <w:szCs w:val="24"/>
        </w:rPr>
        <w:t>Oppliger</w:t>
      </w:r>
      <w:proofErr w:type="spellEnd"/>
      <w:r w:rsidR="00D57FDC">
        <w:rPr>
          <w:rFonts w:ascii="Tahoma" w:hAnsi="Tahoma" w:cs="Tahoma"/>
          <w:sz w:val="24"/>
          <w:szCs w:val="24"/>
        </w:rPr>
        <w:t>, “a</w:t>
      </w:r>
      <w:r w:rsidR="00D57FDC" w:rsidRPr="00D43670">
        <w:rPr>
          <w:rFonts w:ascii="Tahoma" w:hAnsi="Tahoma" w:cs="Tahoma"/>
          <w:sz w:val="24"/>
          <w:szCs w:val="24"/>
        </w:rPr>
        <w:t>hora tenemos en imprenta un juego memorice con 50 especies claves que viven o circundan el Santuario</w:t>
      </w:r>
      <w:r w:rsidR="00D57FDC">
        <w:rPr>
          <w:rFonts w:ascii="Tahoma" w:hAnsi="Tahoma" w:cs="Tahoma"/>
          <w:sz w:val="24"/>
          <w:szCs w:val="24"/>
        </w:rPr>
        <w:t>”</w:t>
      </w:r>
      <w:r w:rsidR="00D57FDC" w:rsidRPr="00D43670">
        <w:rPr>
          <w:rFonts w:ascii="Tahoma" w:hAnsi="Tahoma" w:cs="Tahoma"/>
          <w:sz w:val="24"/>
          <w:szCs w:val="24"/>
        </w:rPr>
        <w:t>.</w:t>
      </w:r>
    </w:p>
    <w:p w:rsidR="00D57FDC" w:rsidRDefault="00D57FDC" w:rsidP="00D57FDC">
      <w:pPr>
        <w:spacing w:after="0" w:line="360" w:lineRule="auto"/>
        <w:rPr>
          <w:rFonts w:ascii="Tahoma" w:hAnsi="Tahoma" w:cs="Tahoma"/>
          <w:sz w:val="24"/>
          <w:szCs w:val="24"/>
        </w:rPr>
      </w:pPr>
    </w:p>
    <w:p w:rsidR="00BD5AD2" w:rsidRPr="004F4DC0" w:rsidRDefault="00BD5AD2" w:rsidP="004F4DC0">
      <w:pPr>
        <w:spacing w:after="0" w:line="360" w:lineRule="auto"/>
        <w:rPr>
          <w:rFonts w:ascii="Tahoma" w:hAnsi="Tahoma" w:cs="Tahoma"/>
          <w:b/>
          <w:sz w:val="24"/>
          <w:szCs w:val="24"/>
        </w:rPr>
      </w:pPr>
      <w:r w:rsidRPr="004F4DC0">
        <w:rPr>
          <w:rFonts w:ascii="Tahoma" w:hAnsi="Tahoma" w:cs="Tahoma"/>
          <w:b/>
          <w:sz w:val="24"/>
          <w:szCs w:val="24"/>
        </w:rPr>
        <w:t xml:space="preserve">¿Qué es el Santuario del </w:t>
      </w:r>
      <w:proofErr w:type="spellStart"/>
      <w:r w:rsidRPr="004F4DC0">
        <w:rPr>
          <w:rFonts w:ascii="Tahoma" w:hAnsi="Tahoma" w:cs="Tahoma"/>
          <w:b/>
          <w:sz w:val="24"/>
          <w:szCs w:val="24"/>
        </w:rPr>
        <w:t>Calabacillo</w:t>
      </w:r>
      <w:proofErr w:type="spellEnd"/>
      <w:r w:rsidRPr="004F4DC0">
        <w:rPr>
          <w:rFonts w:ascii="Tahoma" w:hAnsi="Tahoma" w:cs="Tahoma"/>
          <w:b/>
          <w:sz w:val="24"/>
          <w:szCs w:val="24"/>
        </w:rPr>
        <w:t>?</w:t>
      </w:r>
    </w:p>
    <w:p w:rsidR="0076738A" w:rsidRDefault="0076738A" w:rsidP="004F4DC0">
      <w:pPr>
        <w:spacing w:after="0" w:line="360" w:lineRule="auto"/>
        <w:rPr>
          <w:rFonts w:ascii="Tahoma" w:hAnsi="Tahoma" w:cs="Tahoma"/>
          <w:sz w:val="24"/>
          <w:szCs w:val="24"/>
        </w:rPr>
      </w:pPr>
    </w:p>
    <w:p w:rsidR="00D57FDC" w:rsidRDefault="00BD5AD2" w:rsidP="004F4DC0">
      <w:pPr>
        <w:spacing w:after="0" w:line="360" w:lineRule="auto"/>
        <w:rPr>
          <w:rFonts w:ascii="Tahoma" w:hAnsi="Tahoma" w:cs="Tahoma"/>
          <w:sz w:val="24"/>
          <w:szCs w:val="24"/>
        </w:rPr>
      </w:pPr>
      <w:r w:rsidRPr="004F4DC0">
        <w:rPr>
          <w:rFonts w:ascii="Tahoma" w:hAnsi="Tahoma" w:cs="Tahoma"/>
          <w:sz w:val="24"/>
          <w:szCs w:val="24"/>
        </w:rPr>
        <w:t xml:space="preserve">Es un área protegida ubicada en la costa de la comuna de Navidad (en la Región del Libertador General Bernardo O'Higgins), entre las localidades de Matanzas y Las Brisas. Con una extensión de </w:t>
      </w:r>
      <w:r w:rsidR="00B456FA">
        <w:rPr>
          <w:rFonts w:ascii="Tahoma" w:hAnsi="Tahoma" w:cs="Tahoma"/>
          <w:sz w:val="24"/>
          <w:szCs w:val="24"/>
        </w:rPr>
        <w:t xml:space="preserve">casi </w:t>
      </w:r>
      <w:r w:rsidRPr="004F4DC0">
        <w:rPr>
          <w:rFonts w:ascii="Tahoma" w:hAnsi="Tahoma" w:cs="Tahoma"/>
          <w:sz w:val="24"/>
          <w:szCs w:val="24"/>
        </w:rPr>
        <w:t>12 hectáreas aproximadas en el mar, protege un ecosistema dominado por bosques submarinos donde el protagonista es el “</w:t>
      </w:r>
      <w:proofErr w:type="spellStart"/>
      <w:r w:rsidR="00004FB1">
        <w:rPr>
          <w:rFonts w:ascii="Tahoma" w:hAnsi="Tahoma" w:cs="Tahoma"/>
          <w:sz w:val="24"/>
          <w:szCs w:val="24"/>
        </w:rPr>
        <w:t>c</w:t>
      </w:r>
      <w:r w:rsidR="00004FB1" w:rsidRPr="004F4DC0">
        <w:rPr>
          <w:rFonts w:ascii="Tahoma" w:hAnsi="Tahoma" w:cs="Tahoma"/>
          <w:sz w:val="24"/>
          <w:szCs w:val="24"/>
        </w:rPr>
        <w:t>alabacillo</w:t>
      </w:r>
      <w:proofErr w:type="spellEnd"/>
      <w:r w:rsidRPr="004F4DC0">
        <w:rPr>
          <w:rFonts w:ascii="Tahoma" w:hAnsi="Tahoma" w:cs="Tahoma"/>
          <w:sz w:val="24"/>
          <w:szCs w:val="24"/>
        </w:rPr>
        <w:t>”</w:t>
      </w:r>
      <w:r w:rsidR="00D57FDC">
        <w:rPr>
          <w:rFonts w:ascii="Tahoma" w:hAnsi="Tahoma" w:cs="Tahoma"/>
          <w:sz w:val="24"/>
          <w:szCs w:val="24"/>
        </w:rPr>
        <w:t>.</w:t>
      </w:r>
    </w:p>
    <w:p w:rsidR="00927FFE" w:rsidRDefault="00927FFE" w:rsidP="004F4DC0">
      <w:pPr>
        <w:spacing w:after="0" w:line="360" w:lineRule="auto"/>
        <w:rPr>
          <w:rFonts w:ascii="Tahoma" w:hAnsi="Tahoma" w:cs="Tahoma"/>
          <w:sz w:val="24"/>
          <w:szCs w:val="24"/>
        </w:rPr>
      </w:pPr>
    </w:p>
    <w:p w:rsidR="00927FFE" w:rsidRDefault="00D57FDC" w:rsidP="004F4DC0">
      <w:pPr>
        <w:spacing w:after="0" w:line="360" w:lineRule="auto"/>
        <w:rPr>
          <w:rFonts w:ascii="Tahoma" w:eastAsia="Times New Roman" w:hAnsi="Tahoma" w:cs="Tahoma"/>
          <w:sz w:val="24"/>
          <w:szCs w:val="24"/>
          <w:lang w:eastAsia="es-ES"/>
        </w:rPr>
      </w:pPr>
      <w:r>
        <w:rPr>
          <w:rFonts w:ascii="Tahoma" w:hAnsi="Tahoma" w:cs="Tahoma"/>
          <w:sz w:val="24"/>
          <w:szCs w:val="24"/>
        </w:rPr>
        <w:t>“E</w:t>
      </w:r>
      <w:r w:rsidR="00B46516">
        <w:rPr>
          <w:rFonts w:ascii="Tahoma" w:hAnsi="Tahoma" w:cs="Tahoma"/>
          <w:sz w:val="24"/>
          <w:szCs w:val="24"/>
        </w:rPr>
        <w:t xml:space="preserve">l </w:t>
      </w:r>
      <w:proofErr w:type="spellStart"/>
      <w:r w:rsidR="00004FB1">
        <w:rPr>
          <w:rFonts w:ascii="Tahoma" w:hAnsi="Tahoma" w:cs="Tahoma"/>
          <w:sz w:val="24"/>
          <w:szCs w:val="24"/>
        </w:rPr>
        <w:t>calabacillo</w:t>
      </w:r>
      <w:proofErr w:type="spellEnd"/>
      <w:r w:rsidR="00004FB1">
        <w:rPr>
          <w:rFonts w:ascii="Tahoma" w:hAnsi="Tahoma" w:cs="Tahoma"/>
          <w:sz w:val="24"/>
          <w:szCs w:val="24"/>
        </w:rPr>
        <w:t xml:space="preserve"> </w:t>
      </w:r>
      <w:r w:rsidR="00B46516">
        <w:rPr>
          <w:rFonts w:ascii="Tahoma" w:hAnsi="Tahoma" w:cs="Tahoma"/>
          <w:sz w:val="24"/>
          <w:szCs w:val="24"/>
        </w:rPr>
        <w:t>e</w:t>
      </w:r>
      <w:r>
        <w:rPr>
          <w:rFonts w:ascii="Tahoma" w:hAnsi="Tahoma" w:cs="Tahoma"/>
          <w:sz w:val="24"/>
          <w:szCs w:val="24"/>
        </w:rPr>
        <w:t>s</w:t>
      </w:r>
      <w:r w:rsidRPr="00D57FDC">
        <w:rPr>
          <w:rFonts w:ascii="Calibri" w:eastAsia="Times New Roman" w:hAnsi="Calibri" w:cs="Calibri"/>
          <w:color w:val="1F497D"/>
          <w:lang w:eastAsia="es-CL"/>
        </w:rPr>
        <w:t xml:space="preserve"> </w:t>
      </w:r>
      <w:r w:rsidRPr="00D57FDC">
        <w:rPr>
          <w:rFonts w:ascii="Tahoma" w:hAnsi="Tahoma" w:cs="Tahoma"/>
          <w:sz w:val="24"/>
          <w:szCs w:val="24"/>
        </w:rPr>
        <w:t>un alga parda del g</w:t>
      </w:r>
      <w:r>
        <w:rPr>
          <w:rFonts w:ascii="Tahoma" w:hAnsi="Tahoma" w:cs="Tahoma"/>
          <w:sz w:val="24"/>
          <w:szCs w:val="24"/>
        </w:rPr>
        <w:t>é</w:t>
      </w:r>
      <w:r w:rsidRPr="00D57FDC">
        <w:rPr>
          <w:rFonts w:ascii="Tahoma" w:hAnsi="Tahoma" w:cs="Tahoma"/>
          <w:sz w:val="24"/>
          <w:szCs w:val="24"/>
        </w:rPr>
        <w:t xml:space="preserve">nero </w:t>
      </w:r>
      <w:proofErr w:type="spellStart"/>
      <w:r w:rsidRPr="00D57FDC">
        <w:rPr>
          <w:rFonts w:ascii="Tahoma" w:hAnsi="Tahoma" w:cs="Tahoma"/>
          <w:i/>
          <w:sz w:val="24"/>
          <w:szCs w:val="24"/>
        </w:rPr>
        <w:t>Macrocystis</w:t>
      </w:r>
      <w:proofErr w:type="spellEnd"/>
      <w:r w:rsidRPr="00D57FDC">
        <w:rPr>
          <w:rFonts w:ascii="Tahoma" w:hAnsi="Tahoma" w:cs="Tahoma"/>
          <w:i/>
          <w:sz w:val="24"/>
          <w:szCs w:val="24"/>
        </w:rPr>
        <w:t xml:space="preserve"> </w:t>
      </w:r>
      <w:proofErr w:type="spellStart"/>
      <w:r w:rsidRPr="00D57FDC">
        <w:rPr>
          <w:rFonts w:ascii="Tahoma" w:hAnsi="Tahoma" w:cs="Tahoma"/>
          <w:i/>
          <w:sz w:val="24"/>
          <w:szCs w:val="24"/>
        </w:rPr>
        <w:t>spp</w:t>
      </w:r>
      <w:proofErr w:type="spellEnd"/>
      <w:r w:rsidRPr="00D57FDC">
        <w:rPr>
          <w:rFonts w:ascii="Tahoma" w:hAnsi="Tahoma" w:cs="Tahoma"/>
          <w:sz w:val="24"/>
          <w:szCs w:val="24"/>
        </w:rPr>
        <w:t>.</w:t>
      </w:r>
      <w:r>
        <w:rPr>
          <w:rFonts w:ascii="Tahoma" w:hAnsi="Tahoma" w:cs="Tahoma"/>
          <w:sz w:val="24"/>
          <w:szCs w:val="24"/>
        </w:rPr>
        <w:t>,</w:t>
      </w:r>
      <w:r w:rsidRPr="00D57FDC">
        <w:rPr>
          <w:rFonts w:ascii="Tahoma" w:hAnsi="Tahoma" w:cs="Tahoma"/>
          <w:sz w:val="24"/>
          <w:szCs w:val="24"/>
        </w:rPr>
        <w:t xml:space="preserve"> que </w:t>
      </w:r>
      <w:r w:rsidR="000B38F6">
        <w:rPr>
          <w:rFonts w:ascii="Tahoma" w:hAnsi="Tahoma" w:cs="Tahoma"/>
          <w:sz w:val="24"/>
          <w:szCs w:val="24"/>
        </w:rPr>
        <w:t>produce</w:t>
      </w:r>
      <w:r w:rsidRPr="00D57FDC">
        <w:rPr>
          <w:rFonts w:ascii="Tahoma" w:hAnsi="Tahoma" w:cs="Tahoma"/>
          <w:sz w:val="24"/>
          <w:szCs w:val="24"/>
        </w:rPr>
        <w:t xml:space="preserve"> un bosque submarino que, al igual que los bosques en tierra, sirve de hábitat y refugio para </w:t>
      </w:r>
      <w:r w:rsidR="000B38F6">
        <w:rPr>
          <w:rFonts w:ascii="Tahoma" w:hAnsi="Tahoma" w:cs="Tahoma"/>
          <w:sz w:val="24"/>
          <w:szCs w:val="24"/>
        </w:rPr>
        <w:t xml:space="preserve">diversas </w:t>
      </w:r>
      <w:r w:rsidRPr="00D57FDC">
        <w:rPr>
          <w:rFonts w:ascii="Tahoma" w:hAnsi="Tahoma" w:cs="Tahoma"/>
          <w:sz w:val="24"/>
          <w:szCs w:val="24"/>
        </w:rPr>
        <w:t>especies. En este caso</w:t>
      </w:r>
      <w:r w:rsidR="00927FFE">
        <w:rPr>
          <w:rFonts w:ascii="Tahoma" w:hAnsi="Tahoma" w:cs="Tahoma"/>
          <w:sz w:val="24"/>
          <w:szCs w:val="24"/>
        </w:rPr>
        <w:t>,</w:t>
      </w:r>
      <w:r w:rsidRPr="00D57FDC">
        <w:rPr>
          <w:rFonts w:ascii="Tahoma" w:hAnsi="Tahoma" w:cs="Tahoma"/>
          <w:sz w:val="24"/>
          <w:szCs w:val="24"/>
        </w:rPr>
        <w:t xml:space="preserve"> muchas especies de invertebrados y peces</w:t>
      </w:r>
      <w:r>
        <w:rPr>
          <w:rFonts w:ascii="Tahoma" w:hAnsi="Tahoma" w:cs="Tahoma"/>
          <w:sz w:val="24"/>
          <w:szCs w:val="24"/>
        </w:rPr>
        <w:t xml:space="preserve">”, </w:t>
      </w:r>
      <w:r w:rsidR="00927FFE">
        <w:rPr>
          <w:rFonts w:ascii="Tahoma" w:hAnsi="Tahoma" w:cs="Tahoma"/>
          <w:sz w:val="24"/>
          <w:szCs w:val="24"/>
        </w:rPr>
        <w:t>destaca</w:t>
      </w:r>
      <w:r>
        <w:rPr>
          <w:rFonts w:ascii="Tahoma" w:hAnsi="Tahoma" w:cs="Tahoma"/>
          <w:sz w:val="24"/>
          <w:szCs w:val="24"/>
        </w:rPr>
        <w:t xml:space="preserve"> </w:t>
      </w:r>
      <w:r w:rsidR="00927FFE" w:rsidRPr="00927FFE">
        <w:rPr>
          <w:rFonts w:ascii="Tahoma" w:hAnsi="Tahoma" w:cs="Tahoma"/>
          <w:sz w:val="24"/>
          <w:szCs w:val="24"/>
        </w:rPr>
        <w:t xml:space="preserve">Stefan </w:t>
      </w:r>
      <w:proofErr w:type="spellStart"/>
      <w:r w:rsidR="00927FFE" w:rsidRPr="00927FFE">
        <w:rPr>
          <w:rFonts w:ascii="Tahoma" w:hAnsi="Tahoma" w:cs="Tahoma"/>
          <w:sz w:val="24"/>
          <w:szCs w:val="24"/>
        </w:rPr>
        <w:t>Gelcich</w:t>
      </w:r>
      <w:proofErr w:type="spellEnd"/>
      <w:r w:rsidRPr="00D57FDC">
        <w:rPr>
          <w:rFonts w:ascii="Tahoma" w:hAnsi="Tahoma" w:cs="Tahoma"/>
          <w:sz w:val="24"/>
          <w:szCs w:val="24"/>
        </w:rPr>
        <w:t>.</w:t>
      </w:r>
      <w:r w:rsidR="00927FFE">
        <w:rPr>
          <w:rFonts w:ascii="Tahoma" w:hAnsi="Tahoma" w:cs="Tahoma"/>
          <w:sz w:val="24"/>
          <w:szCs w:val="24"/>
        </w:rPr>
        <w:t xml:space="preserve"> Es decir, aquí encuentran </w:t>
      </w:r>
      <w:r w:rsidR="00927FFE" w:rsidRPr="004F4DC0">
        <w:rPr>
          <w:rFonts w:ascii="Tahoma" w:eastAsia="Times New Roman" w:hAnsi="Tahoma" w:cs="Tahoma"/>
          <w:sz w:val="24"/>
          <w:szCs w:val="24"/>
          <w:lang w:eastAsia="es-ES"/>
        </w:rPr>
        <w:t xml:space="preserve">un hábitat ideal para </w:t>
      </w:r>
      <w:r w:rsidR="00927FFE">
        <w:rPr>
          <w:rFonts w:ascii="Tahoma" w:eastAsia="Times New Roman" w:hAnsi="Tahoma" w:cs="Tahoma"/>
          <w:sz w:val="24"/>
          <w:szCs w:val="24"/>
          <w:lang w:eastAsia="es-ES"/>
        </w:rPr>
        <w:t xml:space="preserve">esconderse de </w:t>
      </w:r>
      <w:r w:rsidR="00927FFE" w:rsidRPr="004F4DC0">
        <w:rPr>
          <w:rFonts w:ascii="Tahoma" w:eastAsia="Times New Roman" w:hAnsi="Tahoma" w:cs="Tahoma"/>
          <w:sz w:val="24"/>
          <w:szCs w:val="24"/>
          <w:lang w:eastAsia="es-ES"/>
        </w:rPr>
        <w:t xml:space="preserve">depredadores y desarrollarse en las etapas tempranas de </w:t>
      </w:r>
      <w:r w:rsidR="00927FFE">
        <w:rPr>
          <w:rFonts w:ascii="Tahoma" w:eastAsia="Times New Roman" w:hAnsi="Tahoma" w:cs="Tahoma"/>
          <w:sz w:val="24"/>
          <w:szCs w:val="24"/>
          <w:lang w:eastAsia="es-ES"/>
        </w:rPr>
        <w:t>la</w:t>
      </w:r>
      <w:r w:rsidR="00927FFE" w:rsidRPr="004F4DC0">
        <w:rPr>
          <w:rFonts w:ascii="Tahoma" w:eastAsia="Times New Roman" w:hAnsi="Tahoma" w:cs="Tahoma"/>
          <w:sz w:val="24"/>
          <w:szCs w:val="24"/>
          <w:lang w:eastAsia="es-ES"/>
        </w:rPr>
        <w:t xml:space="preserve"> vida, como si fuera una guardería infantil de larvas de peces y moluscos</w:t>
      </w:r>
      <w:r w:rsidR="00927FFE">
        <w:rPr>
          <w:rFonts w:ascii="Tahoma" w:eastAsia="Times New Roman" w:hAnsi="Tahoma" w:cs="Tahoma"/>
          <w:sz w:val="24"/>
          <w:szCs w:val="24"/>
          <w:lang w:eastAsia="es-ES"/>
        </w:rPr>
        <w:t>.</w:t>
      </w:r>
    </w:p>
    <w:p w:rsidR="00927FFE" w:rsidRDefault="00927FFE" w:rsidP="004F4DC0">
      <w:pPr>
        <w:spacing w:after="0" w:line="360" w:lineRule="auto"/>
        <w:rPr>
          <w:rFonts w:ascii="Tahoma" w:eastAsia="Times New Roman" w:hAnsi="Tahoma" w:cs="Tahoma"/>
          <w:sz w:val="24"/>
          <w:szCs w:val="24"/>
          <w:lang w:eastAsia="es-ES"/>
        </w:rPr>
      </w:pPr>
    </w:p>
    <w:p w:rsidR="002A5F60" w:rsidRDefault="00CA0FC0" w:rsidP="004F4DC0">
      <w:pPr>
        <w:spacing w:after="0" w:line="360" w:lineRule="auto"/>
        <w:rPr>
          <w:rFonts w:ascii="Tahoma" w:eastAsia="Times New Roman" w:hAnsi="Tahoma" w:cs="Tahoma"/>
          <w:sz w:val="24"/>
          <w:szCs w:val="24"/>
          <w:lang w:eastAsia="es-ES"/>
        </w:rPr>
      </w:pPr>
      <w:r>
        <w:rPr>
          <w:rFonts w:ascii="Tahoma" w:eastAsia="Times New Roman" w:hAnsi="Tahoma" w:cs="Tahoma"/>
          <w:sz w:val="24"/>
          <w:szCs w:val="24"/>
          <w:lang w:eastAsia="es-ES"/>
        </w:rPr>
        <w:t xml:space="preserve">Al preguntarle a </w:t>
      </w:r>
      <w:r w:rsidR="002A5F60" w:rsidRPr="004F4DC0">
        <w:rPr>
          <w:rFonts w:ascii="Tahoma" w:eastAsia="Times New Roman" w:hAnsi="Tahoma" w:cs="Tahoma"/>
          <w:sz w:val="24"/>
          <w:szCs w:val="24"/>
          <w:lang w:eastAsia="es-ES"/>
        </w:rPr>
        <w:t xml:space="preserve">Luz Valeria </w:t>
      </w:r>
      <w:proofErr w:type="spellStart"/>
      <w:r w:rsidR="002A5F60" w:rsidRPr="004F4DC0">
        <w:rPr>
          <w:rFonts w:ascii="Tahoma" w:eastAsia="Times New Roman" w:hAnsi="Tahoma" w:cs="Tahoma"/>
          <w:sz w:val="24"/>
          <w:szCs w:val="24"/>
          <w:lang w:eastAsia="es-ES"/>
        </w:rPr>
        <w:t>Oppliger</w:t>
      </w:r>
      <w:proofErr w:type="spellEnd"/>
      <w:r w:rsidR="00822618">
        <w:rPr>
          <w:rFonts w:ascii="Tahoma" w:eastAsia="Times New Roman" w:hAnsi="Tahoma" w:cs="Tahoma"/>
          <w:sz w:val="24"/>
          <w:szCs w:val="24"/>
          <w:lang w:eastAsia="es-ES"/>
        </w:rPr>
        <w:t xml:space="preserve">, </w:t>
      </w:r>
      <w:r>
        <w:rPr>
          <w:rFonts w:ascii="Tahoma" w:eastAsia="Times New Roman" w:hAnsi="Tahoma" w:cs="Tahoma"/>
          <w:sz w:val="24"/>
          <w:szCs w:val="24"/>
          <w:lang w:eastAsia="es-ES"/>
        </w:rPr>
        <w:t xml:space="preserve">por qué hoy es tan importante preservar o conservar un ecosistema marino como </w:t>
      </w:r>
      <w:r w:rsidR="00927FFE">
        <w:rPr>
          <w:rFonts w:ascii="Tahoma" w:eastAsia="Times New Roman" w:hAnsi="Tahoma" w:cs="Tahoma"/>
          <w:sz w:val="24"/>
          <w:szCs w:val="24"/>
          <w:lang w:eastAsia="es-ES"/>
        </w:rPr>
        <w:t>éste</w:t>
      </w:r>
      <w:r>
        <w:rPr>
          <w:rFonts w:ascii="Tahoma" w:eastAsia="Times New Roman" w:hAnsi="Tahoma" w:cs="Tahoma"/>
          <w:sz w:val="24"/>
          <w:szCs w:val="24"/>
          <w:lang w:eastAsia="es-ES"/>
        </w:rPr>
        <w:t xml:space="preserve">, </w:t>
      </w:r>
      <w:r w:rsidR="000B38F6">
        <w:rPr>
          <w:rFonts w:ascii="Tahoma" w:eastAsia="Times New Roman" w:hAnsi="Tahoma" w:cs="Tahoma"/>
          <w:sz w:val="24"/>
          <w:szCs w:val="24"/>
          <w:lang w:eastAsia="es-ES"/>
        </w:rPr>
        <w:t>dice:</w:t>
      </w:r>
      <w:r w:rsidR="002A5F60" w:rsidRPr="004F4DC0">
        <w:rPr>
          <w:rFonts w:ascii="Tahoma" w:eastAsia="Times New Roman" w:hAnsi="Tahoma" w:cs="Tahoma"/>
          <w:sz w:val="24"/>
          <w:szCs w:val="24"/>
          <w:lang w:eastAsia="es-ES"/>
        </w:rPr>
        <w:t xml:space="preserve"> </w:t>
      </w:r>
      <w:r w:rsidR="00822618">
        <w:rPr>
          <w:rFonts w:ascii="Tahoma" w:eastAsia="Times New Roman" w:hAnsi="Tahoma" w:cs="Tahoma"/>
          <w:sz w:val="24"/>
          <w:szCs w:val="24"/>
          <w:lang w:eastAsia="es-ES"/>
        </w:rPr>
        <w:t>“</w:t>
      </w:r>
      <w:r w:rsidR="000B38F6">
        <w:rPr>
          <w:rFonts w:ascii="Tahoma" w:eastAsia="Times New Roman" w:hAnsi="Tahoma" w:cs="Tahoma"/>
          <w:sz w:val="24"/>
          <w:szCs w:val="24"/>
          <w:lang w:eastAsia="es-ES"/>
        </w:rPr>
        <w:t xml:space="preserve">Los </w:t>
      </w:r>
      <w:r>
        <w:rPr>
          <w:rFonts w:ascii="Tahoma" w:eastAsia="Times New Roman" w:hAnsi="Tahoma" w:cs="Tahoma"/>
          <w:sz w:val="24"/>
          <w:szCs w:val="24"/>
          <w:lang w:eastAsia="es-ES"/>
        </w:rPr>
        <w:t xml:space="preserve">recursos marinos no son ilimitados </w:t>
      </w:r>
      <w:r w:rsidR="002A5F60" w:rsidRPr="004F4DC0">
        <w:rPr>
          <w:rFonts w:ascii="Tahoma" w:eastAsia="Times New Roman" w:hAnsi="Tahoma" w:cs="Tahoma"/>
          <w:sz w:val="24"/>
          <w:szCs w:val="24"/>
          <w:lang w:eastAsia="es-ES"/>
        </w:rPr>
        <w:t xml:space="preserve"> </w:t>
      </w:r>
      <w:r w:rsidRPr="00CA0FC0">
        <w:rPr>
          <w:rFonts w:ascii="Tahoma" w:eastAsia="Times New Roman" w:hAnsi="Tahoma" w:cs="Tahoma"/>
          <w:sz w:val="24"/>
          <w:szCs w:val="24"/>
          <w:lang w:eastAsia="es-ES"/>
        </w:rPr>
        <w:t xml:space="preserve">y </w:t>
      </w:r>
      <w:r>
        <w:rPr>
          <w:rFonts w:ascii="Tahoma" w:eastAsia="Times New Roman" w:hAnsi="Tahoma" w:cs="Tahoma"/>
          <w:sz w:val="24"/>
          <w:szCs w:val="24"/>
          <w:lang w:eastAsia="es-ES"/>
        </w:rPr>
        <w:t>f</w:t>
      </w:r>
      <w:r w:rsidRPr="00CA0FC0">
        <w:rPr>
          <w:rFonts w:ascii="Tahoma" w:eastAsia="Times New Roman" w:hAnsi="Tahoma" w:cs="Tahoma"/>
          <w:sz w:val="24"/>
          <w:szCs w:val="24"/>
          <w:lang w:eastAsia="es-ES"/>
        </w:rPr>
        <w:t xml:space="preserve">recuentemente son depredados por el hombre causando la desaparición de especies claves a nivel </w:t>
      </w:r>
      <w:proofErr w:type="spellStart"/>
      <w:r w:rsidRPr="00CA0FC0">
        <w:rPr>
          <w:rFonts w:ascii="Tahoma" w:eastAsia="Times New Roman" w:hAnsi="Tahoma" w:cs="Tahoma"/>
          <w:sz w:val="24"/>
          <w:szCs w:val="24"/>
          <w:lang w:eastAsia="es-ES"/>
        </w:rPr>
        <w:t>ecosistémico</w:t>
      </w:r>
      <w:proofErr w:type="spellEnd"/>
      <w:r>
        <w:rPr>
          <w:rFonts w:ascii="Tahoma" w:eastAsia="Times New Roman" w:hAnsi="Tahoma" w:cs="Tahoma"/>
          <w:sz w:val="24"/>
          <w:szCs w:val="24"/>
          <w:lang w:eastAsia="es-ES"/>
        </w:rPr>
        <w:t>”.</w:t>
      </w:r>
    </w:p>
    <w:p w:rsidR="00004FB1" w:rsidRDefault="00004FB1" w:rsidP="004F4DC0">
      <w:pPr>
        <w:spacing w:after="0" w:line="360" w:lineRule="auto"/>
        <w:rPr>
          <w:rFonts w:ascii="Tahoma" w:eastAsia="Times New Roman" w:hAnsi="Tahoma" w:cs="Tahoma"/>
          <w:sz w:val="24"/>
          <w:szCs w:val="24"/>
          <w:lang w:eastAsia="es-ES"/>
        </w:rPr>
      </w:pPr>
    </w:p>
    <w:p w:rsidR="00004FB1" w:rsidRPr="00004FB1" w:rsidRDefault="00004FB1" w:rsidP="00004FB1">
      <w:pPr>
        <w:spacing w:after="0" w:line="360" w:lineRule="auto"/>
        <w:rPr>
          <w:rFonts w:ascii="Tahoma" w:eastAsia="Times New Roman" w:hAnsi="Tahoma" w:cs="Tahoma"/>
          <w:sz w:val="24"/>
          <w:szCs w:val="24"/>
          <w:lang w:eastAsia="es-ES"/>
        </w:rPr>
      </w:pPr>
      <w:r>
        <w:rPr>
          <w:rFonts w:ascii="Tahoma" w:eastAsia="Times New Roman" w:hAnsi="Tahoma" w:cs="Tahoma"/>
          <w:sz w:val="24"/>
          <w:szCs w:val="24"/>
          <w:lang w:eastAsia="es-ES"/>
        </w:rPr>
        <w:lastRenderedPageBreak/>
        <w:t>Explica que “u</w:t>
      </w:r>
      <w:r w:rsidRPr="00004FB1">
        <w:rPr>
          <w:rFonts w:ascii="Tahoma" w:eastAsia="Times New Roman" w:hAnsi="Tahoma" w:cs="Tahoma"/>
          <w:sz w:val="24"/>
          <w:szCs w:val="24"/>
          <w:lang w:eastAsia="es-ES"/>
        </w:rPr>
        <w:t xml:space="preserve">na especie clave a nivel de ecosistema es aquella que al removerla se modifica toda la composición de la cadena trófica. Un ejemplo de esto en el Santuario Marino de Navidad son los </w:t>
      </w:r>
      <w:proofErr w:type="spellStart"/>
      <w:r w:rsidRPr="00004FB1">
        <w:rPr>
          <w:rFonts w:ascii="Tahoma" w:eastAsia="Times New Roman" w:hAnsi="Tahoma" w:cs="Tahoma"/>
          <w:sz w:val="24"/>
          <w:szCs w:val="24"/>
          <w:lang w:eastAsia="es-ES"/>
        </w:rPr>
        <w:t>calabacillos</w:t>
      </w:r>
      <w:proofErr w:type="spellEnd"/>
      <w:r w:rsidRPr="00004FB1">
        <w:rPr>
          <w:rFonts w:ascii="Tahoma" w:eastAsia="Times New Roman" w:hAnsi="Tahoma" w:cs="Tahoma"/>
          <w:sz w:val="24"/>
          <w:szCs w:val="24"/>
          <w:lang w:eastAsia="es-ES"/>
        </w:rPr>
        <w:t xml:space="preserve"> o huiros. Ellos son considerados </w:t>
      </w:r>
      <w:proofErr w:type="spellStart"/>
      <w:r w:rsidRPr="00004FB1">
        <w:rPr>
          <w:rFonts w:ascii="Tahoma" w:eastAsia="Times New Roman" w:hAnsi="Tahoma" w:cs="Tahoma"/>
          <w:sz w:val="24"/>
          <w:szCs w:val="24"/>
          <w:lang w:eastAsia="es-ES"/>
        </w:rPr>
        <w:t>bioingenieros</w:t>
      </w:r>
      <w:proofErr w:type="spellEnd"/>
      <w:r w:rsidRPr="00004FB1">
        <w:rPr>
          <w:rFonts w:ascii="Tahoma" w:eastAsia="Times New Roman" w:hAnsi="Tahoma" w:cs="Tahoma"/>
          <w:sz w:val="24"/>
          <w:szCs w:val="24"/>
          <w:lang w:eastAsia="es-ES"/>
        </w:rPr>
        <w:t xml:space="preserve"> por albergar tanta vida marina (como refugio y alimento de numerosas especies de invertebrados y vertebrados). Además</w:t>
      </w:r>
      <w:r>
        <w:rPr>
          <w:rFonts w:ascii="Tahoma" w:eastAsia="Times New Roman" w:hAnsi="Tahoma" w:cs="Tahoma"/>
          <w:sz w:val="24"/>
          <w:szCs w:val="24"/>
          <w:lang w:eastAsia="es-ES"/>
        </w:rPr>
        <w:t>,</w:t>
      </w:r>
      <w:r w:rsidRPr="00004FB1">
        <w:rPr>
          <w:rFonts w:ascii="Tahoma" w:eastAsia="Times New Roman" w:hAnsi="Tahoma" w:cs="Tahoma"/>
          <w:sz w:val="24"/>
          <w:szCs w:val="24"/>
          <w:lang w:eastAsia="es-ES"/>
        </w:rPr>
        <w:t xml:space="preserve"> no </w:t>
      </w:r>
      <w:r>
        <w:rPr>
          <w:rFonts w:ascii="Tahoma" w:eastAsia="Times New Roman" w:hAnsi="Tahoma" w:cs="Tahoma"/>
          <w:sz w:val="24"/>
          <w:szCs w:val="24"/>
          <w:lang w:eastAsia="es-ES"/>
        </w:rPr>
        <w:t xml:space="preserve">hay que </w:t>
      </w:r>
      <w:r w:rsidRPr="00004FB1">
        <w:rPr>
          <w:rFonts w:ascii="Tahoma" w:eastAsia="Times New Roman" w:hAnsi="Tahoma" w:cs="Tahoma"/>
          <w:sz w:val="24"/>
          <w:szCs w:val="24"/>
          <w:lang w:eastAsia="es-ES"/>
        </w:rPr>
        <w:t>olvidar que están en la base de la cadena alimentaria como productores primarios sostenedores de la comunidad</w:t>
      </w:r>
      <w:r w:rsidR="000B38F6">
        <w:rPr>
          <w:rFonts w:ascii="Tahoma" w:eastAsia="Times New Roman" w:hAnsi="Tahoma" w:cs="Tahoma"/>
          <w:sz w:val="24"/>
          <w:szCs w:val="24"/>
          <w:lang w:eastAsia="es-ES"/>
        </w:rPr>
        <w:t xml:space="preserve"> </w:t>
      </w:r>
      <w:r w:rsidR="000E40C8">
        <w:rPr>
          <w:rFonts w:ascii="Tahoma" w:eastAsia="Times New Roman" w:hAnsi="Tahoma" w:cs="Tahoma"/>
          <w:sz w:val="24"/>
          <w:szCs w:val="24"/>
          <w:lang w:eastAsia="es-ES"/>
        </w:rPr>
        <w:t>marina</w:t>
      </w:r>
      <w:bookmarkStart w:id="0" w:name="_GoBack"/>
      <w:bookmarkEnd w:id="0"/>
      <w:r w:rsidRPr="00004FB1">
        <w:rPr>
          <w:rFonts w:ascii="Tahoma" w:eastAsia="Times New Roman" w:hAnsi="Tahoma" w:cs="Tahoma"/>
          <w:sz w:val="24"/>
          <w:szCs w:val="24"/>
          <w:lang w:eastAsia="es-ES"/>
        </w:rPr>
        <w:t>.</w:t>
      </w:r>
    </w:p>
    <w:p w:rsidR="00004FB1" w:rsidRPr="00004FB1" w:rsidRDefault="00004FB1" w:rsidP="00004FB1">
      <w:pPr>
        <w:spacing w:after="0" w:line="360" w:lineRule="auto"/>
        <w:rPr>
          <w:rFonts w:ascii="Tahoma" w:eastAsia="Times New Roman" w:hAnsi="Tahoma" w:cs="Tahoma"/>
          <w:sz w:val="24"/>
          <w:szCs w:val="24"/>
          <w:lang w:eastAsia="es-ES"/>
        </w:rPr>
      </w:pPr>
      <w:r w:rsidRPr="00004FB1">
        <w:rPr>
          <w:rFonts w:ascii="Tahoma" w:eastAsia="Times New Roman" w:hAnsi="Tahoma" w:cs="Tahoma"/>
          <w:sz w:val="24"/>
          <w:szCs w:val="24"/>
          <w:lang w:eastAsia="es-ES"/>
        </w:rPr>
        <w:t xml:space="preserve">Otra especie clave, como predador tope, es el loco, ya que es </w:t>
      </w:r>
      <w:r>
        <w:rPr>
          <w:rFonts w:ascii="Tahoma" w:eastAsia="Times New Roman" w:hAnsi="Tahoma" w:cs="Tahoma"/>
          <w:sz w:val="24"/>
          <w:szCs w:val="24"/>
          <w:lang w:eastAsia="es-ES"/>
        </w:rPr>
        <w:t xml:space="preserve">el </w:t>
      </w:r>
      <w:r w:rsidRPr="00004FB1">
        <w:rPr>
          <w:rFonts w:ascii="Tahoma" w:eastAsia="Times New Roman" w:hAnsi="Tahoma" w:cs="Tahoma"/>
          <w:sz w:val="24"/>
          <w:szCs w:val="24"/>
          <w:lang w:eastAsia="es-ES"/>
        </w:rPr>
        <w:t xml:space="preserve">carnívoro regulador de las poblaciones de </w:t>
      </w:r>
      <w:proofErr w:type="spellStart"/>
      <w:r w:rsidRPr="00004FB1">
        <w:rPr>
          <w:rFonts w:ascii="Tahoma" w:eastAsia="Times New Roman" w:hAnsi="Tahoma" w:cs="Tahoma"/>
          <w:sz w:val="24"/>
          <w:szCs w:val="24"/>
          <w:lang w:eastAsia="es-ES"/>
        </w:rPr>
        <w:t>choritos</w:t>
      </w:r>
      <w:proofErr w:type="spellEnd"/>
      <w:r w:rsidRPr="00004FB1">
        <w:rPr>
          <w:rFonts w:ascii="Tahoma" w:eastAsia="Times New Roman" w:hAnsi="Tahoma" w:cs="Tahoma"/>
          <w:sz w:val="24"/>
          <w:szCs w:val="24"/>
          <w:lang w:eastAsia="es-ES"/>
        </w:rPr>
        <w:t xml:space="preserve"> en lo alto de la cadena alimentaria</w:t>
      </w:r>
      <w:r>
        <w:rPr>
          <w:rFonts w:ascii="Tahoma" w:eastAsia="Times New Roman" w:hAnsi="Tahoma" w:cs="Tahoma"/>
          <w:sz w:val="24"/>
          <w:szCs w:val="24"/>
          <w:lang w:eastAsia="es-ES"/>
        </w:rPr>
        <w:t>”</w:t>
      </w:r>
      <w:r w:rsidRPr="00004FB1">
        <w:rPr>
          <w:rFonts w:ascii="Tahoma" w:eastAsia="Times New Roman" w:hAnsi="Tahoma" w:cs="Tahoma"/>
          <w:sz w:val="24"/>
          <w:szCs w:val="24"/>
          <w:lang w:eastAsia="es-ES"/>
        </w:rPr>
        <w:t>.</w:t>
      </w:r>
    </w:p>
    <w:p w:rsidR="00004FB1" w:rsidRPr="004F4DC0" w:rsidRDefault="00004FB1" w:rsidP="004F4DC0">
      <w:pPr>
        <w:spacing w:after="0" w:line="360" w:lineRule="auto"/>
        <w:rPr>
          <w:rFonts w:ascii="Tahoma" w:eastAsia="Times New Roman" w:hAnsi="Tahoma" w:cs="Tahoma"/>
          <w:sz w:val="24"/>
          <w:szCs w:val="24"/>
          <w:lang w:eastAsia="es-ES"/>
        </w:rPr>
      </w:pPr>
    </w:p>
    <w:p w:rsidR="00D57FDC" w:rsidRPr="00927FFE" w:rsidRDefault="00927FFE" w:rsidP="004F4DC0">
      <w:pPr>
        <w:spacing w:after="0" w:line="360" w:lineRule="auto"/>
        <w:rPr>
          <w:rFonts w:ascii="Tahoma" w:eastAsia="Times New Roman" w:hAnsi="Tahoma" w:cs="Tahoma"/>
          <w:b/>
          <w:sz w:val="24"/>
          <w:szCs w:val="24"/>
          <w:lang w:eastAsia="es-ES"/>
        </w:rPr>
      </w:pPr>
      <w:r>
        <w:rPr>
          <w:rFonts w:ascii="Tahoma" w:eastAsia="Times New Roman" w:hAnsi="Tahoma" w:cs="Tahoma"/>
          <w:b/>
          <w:sz w:val="24"/>
          <w:szCs w:val="24"/>
          <w:lang w:eastAsia="es-ES"/>
        </w:rPr>
        <w:t>¿</w:t>
      </w:r>
      <w:r w:rsidRPr="00927FFE">
        <w:rPr>
          <w:rFonts w:ascii="Tahoma" w:eastAsia="Times New Roman" w:hAnsi="Tahoma" w:cs="Tahoma"/>
          <w:b/>
          <w:sz w:val="24"/>
          <w:szCs w:val="24"/>
          <w:lang w:eastAsia="es-ES"/>
        </w:rPr>
        <w:t>Cómo surgió el interés por declararlo “Santuario de la Naturaleza”</w:t>
      </w:r>
      <w:r>
        <w:rPr>
          <w:rFonts w:ascii="Tahoma" w:eastAsia="Times New Roman" w:hAnsi="Tahoma" w:cs="Tahoma"/>
          <w:b/>
          <w:sz w:val="24"/>
          <w:szCs w:val="24"/>
          <w:lang w:eastAsia="es-ES"/>
        </w:rPr>
        <w:t>?</w:t>
      </w:r>
    </w:p>
    <w:p w:rsidR="00927FFE" w:rsidRDefault="00927FFE" w:rsidP="004F4DC0">
      <w:pPr>
        <w:spacing w:after="0" w:line="360" w:lineRule="auto"/>
        <w:rPr>
          <w:rFonts w:ascii="Tahoma" w:eastAsia="Times New Roman" w:hAnsi="Tahoma" w:cs="Tahoma"/>
          <w:sz w:val="24"/>
          <w:szCs w:val="24"/>
          <w:lang w:eastAsia="es-ES"/>
        </w:rPr>
      </w:pPr>
    </w:p>
    <w:p w:rsidR="00BD5AD2" w:rsidRPr="004F4DC0" w:rsidRDefault="00927FFE" w:rsidP="004F4DC0">
      <w:pPr>
        <w:spacing w:after="0" w:line="360" w:lineRule="auto"/>
        <w:rPr>
          <w:rFonts w:ascii="Tahoma" w:hAnsi="Tahoma" w:cs="Tahoma"/>
          <w:sz w:val="24"/>
          <w:szCs w:val="24"/>
        </w:rPr>
      </w:pPr>
      <w:r>
        <w:rPr>
          <w:rFonts w:ascii="Tahoma" w:eastAsia="Times New Roman" w:hAnsi="Tahoma" w:cs="Tahoma"/>
          <w:sz w:val="24"/>
          <w:szCs w:val="24"/>
          <w:lang w:eastAsia="es-ES"/>
        </w:rPr>
        <w:t>L</w:t>
      </w:r>
      <w:r w:rsidR="002A5F60" w:rsidRPr="004F4DC0">
        <w:rPr>
          <w:rFonts w:ascii="Tahoma" w:eastAsia="Times New Roman" w:hAnsi="Tahoma" w:cs="Tahoma"/>
          <w:sz w:val="24"/>
          <w:szCs w:val="24"/>
          <w:lang w:eastAsia="es-ES"/>
        </w:rPr>
        <w:t xml:space="preserve">a idea de crear esta área protegida surgió a fines de los años 90’, cuando el trabajador municipal Leonardo Peralta, junto a su compañero de la carrera de biología marina Stefan </w:t>
      </w:r>
      <w:proofErr w:type="spellStart"/>
      <w:r w:rsidR="002A5F60" w:rsidRPr="004F4DC0">
        <w:rPr>
          <w:rFonts w:ascii="Tahoma" w:eastAsia="Times New Roman" w:hAnsi="Tahoma" w:cs="Tahoma"/>
          <w:sz w:val="24"/>
          <w:szCs w:val="24"/>
          <w:lang w:eastAsia="es-ES"/>
        </w:rPr>
        <w:t>Gelcich</w:t>
      </w:r>
      <w:proofErr w:type="spellEnd"/>
      <w:r w:rsidR="002A5F60" w:rsidRPr="004F4DC0">
        <w:rPr>
          <w:rFonts w:ascii="Tahoma" w:eastAsia="Times New Roman" w:hAnsi="Tahoma" w:cs="Tahoma"/>
          <w:sz w:val="24"/>
          <w:szCs w:val="24"/>
          <w:lang w:eastAsia="es-ES"/>
        </w:rPr>
        <w:t>, buceaban en las costas de la comuna de Navidad. Asombrados con la biodiversidad submarina que descubrían, quisieron proteger ese patrimonio natural.</w:t>
      </w:r>
    </w:p>
    <w:p w:rsidR="0076738A" w:rsidRDefault="0076738A" w:rsidP="004F4DC0">
      <w:pPr>
        <w:spacing w:after="0" w:line="360" w:lineRule="auto"/>
        <w:rPr>
          <w:rFonts w:ascii="Tahoma" w:eastAsia="Times New Roman" w:hAnsi="Tahoma" w:cs="Tahoma"/>
          <w:sz w:val="24"/>
          <w:szCs w:val="24"/>
          <w:lang w:eastAsia="es-ES"/>
        </w:rPr>
      </w:pPr>
    </w:p>
    <w:p w:rsidR="002A5F60" w:rsidRPr="004F4DC0" w:rsidRDefault="002A5F60" w:rsidP="004F4DC0">
      <w:pPr>
        <w:spacing w:after="0" w:line="360" w:lineRule="auto"/>
        <w:rPr>
          <w:rFonts w:ascii="Tahoma" w:eastAsia="Times New Roman" w:hAnsi="Tahoma" w:cs="Tahoma"/>
          <w:sz w:val="24"/>
          <w:szCs w:val="24"/>
          <w:lang w:eastAsia="es-ES"/>
        </w:rPr>
      </w:pPr>
      <w:r w:rsidRPr="004F4DC0">
        <w:rPr>
          <w:rFonts w:ascii="Tahoma" w:eastAsia="Times New Roman" w:hAnsi="Tahoma" w:cs="Tahoma"/>
          <w:sz w:val="24"/>
          <w:szCs w:val="24"/>
          <w:lang w:eastAsia="es-ES"/>
        </w:rPr>
        <w:t>Contaron con el apoyo de la municipalidad</w:t>
      </w:r>
      <w:r w:rsidR="004F4DC0" w:rsidRPr="004F4DC0">
        <w:rPr>
          <w:rFonts w:ascii="Tahoma" w:eastAsia="Times New Roman" w:hAnsi="Tahoma" w:cs="Tahoma"/>
          <w:sz w:val="24"/>
          <w:szCs w:val="24"/>
          <w:lang w:eastAsia="es-ES"/>
        </w:rPr>
        <w:t xml:space="preserve"> de Navidad</w:t>
      </w:r>
      <w:r w:rsidRPr="004F4DC0">
        <w:rPr>
          <w:rFonts w:ascii="Tahoma" w:eastAsia="Times New Roman" w:hAnsi="Tahoma" w:cs="Tahoma"/>
          <w:sz w:val="24"/>
          <w:szCs w:val="24"/>
          <w:lang w:eastAsia="es-ES"/>
        </w:rPr>
        <w:t xml:space="preserve"> y de los pescadores artesanales de la zona, que entendieron que si</w:t>
      </w:r>
      <w:r w:rsidR="000B38F6">
        <w:rPr>
          <w:rFonts w:ascii="Tahoma" w:eastAsia="Times New Roman" w:hAnsi="Tahoma" w:cs="Tahoma"/>
          <w:sz w:val="24"/>
          <w:szCs w:val="24"/>
          <w:lang w:eastAsia="es-ES"/>
        </w:rPr>
        <w:t xml:space="preserve"> cuidaban</w:t>
      </w:r>
      <w:r w:rsidRPr="004F4DC0">
        <w:rPr>
          <w:rFonts w:ascii="Tahoma" w:eastAsia="Times New Roman" w:hAnsi="Tahoma" w:cs="Tahoma"/>
          <w:sz w:val="24"/>
          <w:szCs w:val="24"/>
          <w:lang w:eastAsia="es-ES"/>
        </w:rPr>
        <w:t xml:space="preserve"> el bosque submarino, éste a lo largo del tiempo sería capaz de exportar </w:t>
      </w:r>
      <w:proofErr w:type="spellStart"/>
      <w:r w:rsidRPr="004F4DC0">
        <w:rPr>
          <w:rFonts w:ascii="Tahoma" w:eastAsia="Times New Roman" w:hAnsi="Tahoma" w:cs="Tahoma"/>
          <w:sz w:val="24"/>
          <w:szCs w:val="24"/>
          <w:lang w:eastAsia="es-ES"/>
        </w:rPr>
        <w:t>propágulos</w:t>
      </w:r>
      <w:proofErr w:type="spellEnd"/>
      <w:r w:rsidRPr="004F4DC0">
        <w:rPr>
          <w:rFonts w:ascii="Tahoma" w:eastAsia="Times New Roman" w:hAnsi="Tahoma" w:cs="Tahoma"/>
          <w:sz w:val="24"/>
          <w:szCs w:val="24"/>
          <w:lang w:eastAsia="es-ES"/>
        </w:rPr>
        <w:t xml:space="preserve"> o semillas a las zonas cercanas donde ellos trabajan explotando los recursos, promoviendo de esa manera una práctica extractiva más </w:t>
      </w:r>
      <w:r w:rsidR="000B38F6">
        <w:rPr>
          <w:rFonts w:ascii="Tahoma" w:eastAsia="Times New Roman" w:hAnsi="Tahoma" w:cs="Tahoma"/>
          <w:sz w:val="24"/>
          <w:szCs w:val="24"/>
          <w:lang w:eastAsia="es-ES"/>
        </w:rPr>
        <w:t>acorde</w:t>
      </w:r>
      <w:r w:rsidRPr="004F4DC0">
        <w:rPr>
          <w:rFonts w:ascii="Tahoma" w:eastAsia="Times New Roman" w:hAnsi="Tahoma" w:cs="Tahoma"/>
          <w:sz w:val="24"/>
          <w:szCs w:val="24"/>
          <w:lang w:eastAsia="es-ES"/>
        </w:rPr>
        <w:t xml:space="preserve"> con el medio ambiente.</w:t>
      </w:r>
    </w:p>
    <w:p w:rsidR="0076738A" w:rsidRDefault="0076738A" w:rsidP="004F4DC0">
      <w:pPr>
        <w:shd w:val="clear" w:color="auto" w:fill="FFFFFF"/>
        <w:spacing w:after="0" w:line="360" w:lineRule="auto"/>
        <w:rPr>
          <w:rFonts w:ascii="Tahoma" w:hAnsi="Tahoma" w:cs="Tahoma"/>
          <w:sz w:val="24"/>
          <w:szCs w:val="24"/>
        </w:rPr>
      </w:pPr>
    </w:p>
    <w:p w:rsidR="00BD6CEB" w:rsidRDefault="00E64822" w:rsidP="00BD6CEB">
      <w:pPr>
        <w:shd w:val="clear" w:color="auto" w:fill="FFFFFF"/>
        <w:spacing w:after="0" w:line="360" w:lineRule="auto"/>
        <w:rPr>
          <w:rFonts w:ascii="Tahoma" w:eastAsia="Times New Roman" w:hAnsi="Tahoma" w:cs="Tahoma"/>
          <w:sz w:val="24"/>
          <w:szCs w:val="24"/>
          <w:lang w:eastAsia="es-ES"/>
        </w:rPr>
      </w:pPr>
      <w:r w:rsidRPr="00C57881">
        <w:rPr>
          <w:rFonts w:ascii="Tahoma" w:hAnsi="Tahoma" w:cs="Tahoma"/>
          <w:sz w:val="24"/>
          <w:szCs w:val="24"/>
        </w:rPr>
        <w:t>P</w:t>
      </w:r>
      <w:r w:rsidRPr="004F4DC0">
        <w:rPr>
          <w:rFonts w:ascii="Tahoma" w:hAnsi="Tahoma" w:cs="Tahoma"/>
          <w:sz w:val="24"/>
          <w:szCs w:val="24"/>
        </w:rPr>
        <w:t>ero proteger esta área</w:t>
      </w:r>
      <w:r w:rsidR="002A5F60" w:rsidRPr="004F4DC0">
        <w:rPr>
          <w:rFonts w:ascii="Tahoma" w:hAnsi="Tahoma" w:cs="Tahoma"/>
          <w:sz w:val="24"/>
          <w:szCs w:val="24"/>
        </w:rPr>
        <w:t xml:space="preserve"> </w:t>
      </w:r>
      <w:r w:rsidR="008D3DBC">
        <w:rPr>
          <w:rFonts w:ascii="Tahoma" w:hAnsi="Tahoma" w:cs="Tahoma"/>
          <w:sz w:val="24"/>
          <w:szCs w:val="24"/>
        </w:rPr>
        <w:t>requirió de varios esfuerzos. “</w:t>
      </w:r>
      <w:r w:rsidR="008D3DBC" w:rsidRPr="00BD6CEB">
        <w:rPr>
          <w:rFonts w:ascii="Tahoma" w:eastAsia="Times New Roman" w:hAnsi="Tahoma" w:cs="Tahoma"/>
          <w:sz w:val="24"/>
          <w:szCs w:val="24"/>
          <w:lang w:eastAsia="es-ES"/>
        </w:rPr>
        <w:t>Hubo una postulaci</w:t>
      </w:r>
      <w:r w:rsidR="008D3DBC">
        <w:rPr>
          <w:rFonts w:ascii="Tahoma" w:eastAsia="Times New Roman" w:hAnsi="Tahoma" w:cs="Tahoma"/>
          <w:sz w:val="24"/>
          <w:szCs w:val="24"/>
          <w:lang w:eastAsia="es-ES"/>
        </w:rPr>
        <w:t>ó</w:t>
      </w:r>
      <w:r w:rsidR="008D3DBC" w:rsidRPr="00BD6CEB">
        <w:rPr>
          <w:rFonts w:ascii="Tahoma" w:eastAsia="Times New Roman" w:hAnsi="Tahoma" w:cs="Tahoma"/>
          <w:sz w:val="24"/>
          <w:szCs w:val="24"/>
          <w:lang w:eastAsia="es-ES"/>
        </w:rPr>
        <w:t xml:space="preserve">n a un proyecto PNUD </w:t>
      </w:r>
      <w:r w:rsidR="008D3DBC">
        <w:rPr>
          <w:rFonts w:ascii="Tahoma" w:eastAsia="Times New Roman" w:hAnsi="Tahoma" w:cs="Tahoma"/>
          <w:sz w:val="24"/>
          <w:szCs w:val="24"/>
          <w:lang w:eastAsia="es-ES"/>
        </w:rPr>
        <w:t>(</w:t>
      </w:r>
      <w:r w:rsidR="008D3DBC" w:rsidRPr="004F4DC0">
        <w:rPr>
          <w:rFonts w:ascii="Tahoma" w:eastAsia="Times New Roman" w:hAnsi="Tahoma" w:cs="Tahoma"/>
          <w:sz w:val="24"/>
          <w:szCs w:val="24"/>
          <w:lang w:eastAsia="es-ES"/>
        </w:rPr>
        <w:t>Programa de Naciones Unidas para el Desarrollo</w:t>
      </w:r>
      <w:r w:rsidR="008D3DBC">
        <w:rPr>
          <w:rFonts w:ascii="Tahoma" w:eastAsia="Times New Roman" w:hAnsi="Tahoma" w:cs="Tahoma"/>
          <w:sz w:val="24"/>
          <w:szCs w:val="24"/>
          <w:lang w:eastAsia="es-ES"/>
        </w:rPr>
        <w:t>)</w:t>
      </w:r>
      <w:r w:rsidR="008D3DBC" w:rsidRPr="00BD6CEB">
        <w:rPr>
          <w:rFonts w:ascii="Tahoma" w:eastAsia="Times New Roman" w:hAnsi="Tahoma" w:cs="Tahoma"/>
          <w:sz w:val="24"/>
          <w:szCs w:val="24"/>
          <w:lang w:eastAsia="es-ES"/>
        </w:rPr>
        <w:t xml:space="preserve"> por parte del municipio para evaluar la creaci</w:t>
      </w:r>
      <w:r w:rsidR="008D3DBC">
        <w:rPr>
          <w:rFonts w:ascii="Tahoma" w:eastAsia="Times New Roman" w:hAnsi="Tahoma" w:cs="Tahoma"/>
          <w:sz w:val="24"/>
          <w:szCs w:val="24"/>
          <w:lang w:eastAsia="es-ES"/>
        </w:rPr>
        <w:t>ó</w:t>
      </w:r>
      <w:r w:rsidR="008D3DBC" w:rsidRPr="00BD6CEB">
        <w:rPr>
          <w:rFonts w:ascii="Tahoma" w:eastAsia="Times New Roman" w:hAnsi="Tahoma" w:cs="Tahoma"/>
          <w:sz w:val="24"/>
          <w:szCs w:val="24"/>
          <w:lang w:eastAsia="es-ES"/>
        </w:rPr>
        <w:t>n de un parque marino</w:t>
      </w:r>
      <w:r w:rsidR="008D3DBC">
        <w:rPr>
          <w:rFonts w:ascii="Tahoma" w:eastAsia="Times New Roman" w:hAnsi="Tahoma" w:cs="Tahoma"/>
          <w:sz w:val="24"/>
          <w:szCs w:val="24"/>
          <w:lang w:eastAsia="es-ES"/>
        </w:rPr>
        <w:t>,</w:t>
      </w:r>
      <w:r w:rsidR="008D3DBC" w:rsidRPr="00BD6CEB">
        <w:rPr>
          <w:rFonts w:ascii="Tahoma" w:eastAsia="Times New Roman" w:hAnsi="Tahoma" w:cs="Tahoma"/>
          <w:sz w:val="24"/>
          <w:szCs w:val="24"/>
          <w:lang w:eastAsia="es-ES"/>
        </w:rPr>
        <w:t xml:space="preserve"> que no fue exitosa</w:t>
      </w:r>
      <w:r w:rsidR="008D3DBC">
        <w:rPr>
          <w:rFonts w:ascii="Tahoma" w:eastAsia="Times New Roman" w:hAnsi="Tahoma" w:cs="Tahoma"/>
          <w:sz w:val="24"/>
          <w:szCs w:val="24"/>
          <w:lang w:eastAsia="es-ES"/>
        </w:rPr>
        <w:t>. L</w:t>
      </w:r>
      <w:r w:rsidR="008D3DBC" w:rsidRPr="00BD6CEB">
        <w:rPr>
          <w:rFonts w:ascii="Tahoma" w:eastAsia="Times New Roman" w:hAnsi="Tahoma" w:cs="Tahoma"/>
          <w:sz w:val="24"/>
          <w:szCs w:val="24"/>
          <w:lang w:eastAsia="es-ES"/>
        </w:rPr>
        <w:t>a idea de hacerlo reserva marina fue parte de la misma iniciativa</w:t>
      </w:r>
      <w:r w:rsidR="008D3DBC">
        <w:rPr>
          <w:rFonts w:ascii="Tahoma" w:eastAsia="Times New Roman" w:hAnsi="Tahoma" w:cs="Tahoma"/>
          <w:sz w:val="24"/>
          <w:szCs w:val="24"/>
          <w:lang w:eastAsia="es-ES"/>
        </w:rPr>
        <w:t>,</w:t>
      </w:r>
      <w:r w:rsidR="008D3DBC" w:rsidRPr="00BD6CEB">
        <w:rPr>
          <w:rFonts w:ascii="Tahoma" w:eastAsia="Times New Roman" w:hAnsi="Tahoma" w:cs="Tahoma"/>
          <w:sz w:val="24"/>
          <w:szCs w:val="24"/>
          <w:lang w:eastAsia="es-ES"/>
        </w:rPr>
        <w:t xml:space="preserve"> que posteriormente </w:t>
      </w:r>
      <w:r w:rsidR="008D3DBC">
        <w:rPr>
          <w:rFonts w:ascii="Tahoma" w:eastAsia="Times New Roman" w:hAnsi="Tahoma" w:cs="Tahoma"/>
          <w:sz w:val="24"/>
          <w:szCs w:val="24"/>
          <w:lang w:eastAsia="es-ES"/>
        </w:rPr>
        <w:t>se concretó en la declaración de S</w:t>
      </w:r>
      <w:r w:rsidR="008D3DBC" w:rsidRPr="00BD6CEB">
        <w:rPr>
          <w:rFonts w:ascii="Tahoma" w:eastAsia="Times New Roman" w:hAnsi="Tahoma" w:cs="Tahoma"/>
          <w:sz w:val="24"/>
          <w:szCs w:val="24"/>
          <w:lang w:eastAsia="es-ES"/>
        </w:rPr>
        <w:t>antuario</w:t>
      </w:r>
      <w:r w:rsidR="008D3DBC">
        <w:rPr>
          <w:rFonts w:ascii="Tahoma" w:eastAsia="Times New Roman" w:hAnsi="Tahoma" w:cs="Tahoma"/>
          <w:sz w:val="24"/>
          <w:szCs w:val="24"/>
          <w:lang w:eastAsia="es-ES"/>
        </w:rPr>
        <w:t>. Es decir, se</w:t>
      </w:r>
      <w:r w:rsidR="008D3DBC" w:rsidRPr="00BD6CEB">
        <w:rPr>
          <w:rFonts w:ascii="Tahoma" w:eastAsia="Times New Roman" w:hAnsi="Tahoma" w:cs="Tahoma"/>
          <w:sz w:val="24"/>
          <w:szCs w:val="24"/>
          <w:lang w:eastAsia="es-ES"/>
        </w:rPr>
        <w:t xml:space="preserve"> explorar</w:t>
      </w:r>
      <w:r w:rsidR="008D3DBC">
        <w:rPr>
          <w:rFonts w:ascii="Tahoma" w:eastAsia="Times New Roman" w:hAnsi="Tahoma" w:cs="Tahoma"/>
          <w:sz w:val="24"/>
          <w:szCs w:val="24"/>
          <w:lang w:eastAsia="es-ES"/>
        </w:rPr>
        <w:t>on</w:t>
      </w:r>
      <w:r w:rsidR="008D3DBC" w:rsidRPr="00BD6CEB">
        <w:rPr>
          <w:rFonts w:ascii="Tahoma" w:eastAsia="Times New Roman" w:hAnsi="Tahoma" w:cs="Tahoma"/>
          <w:sz w:val="24"/>
          <w:szCs w:val="24"/>
          <w:lang w:eastAsia="es-ES"/>
        </w:rPr>
        <w:t xml:space="preserve"> </w:t>
      </w:r>
      <w:r w:rsidR="008D3DBC">
        <w:rPr>
          <w:rFonts w:ascii="Tahoma" w:eastAsia="Times New Roman" w:hAnsi="Tahoma" w:cs="Tahoma"/>
          <w:sz w:val="24"/>
          <w:szCs w:val="24"/>
          <w:lang w:eastAsia="es-ES"/>
        </w:rPr>
        <w:t xml:space="preserve">varias </w:t>
      </w:r>
      <w:r w:rsidR="008D3DBC" w:rsidRPr="00BD6CEB">
        <w:rPr>
          <w:rFonts w:ascii="Tahoma" w:eastAsia="Times New Roman" w:hAnsi="Tahoma" w:cs="Tahoma"/>
          <w:sz w:val="24"/>
          <w:szCs w:val="24"/>
          <w:lang w:eastAsia="es-ES"/>
        </w:rPr>
        <w:t>alternativas</w:t>
      </w:r>
      <w:r w:rsidR="008D3DBC">
        <w:rPr>
          <w:rFonts w:ascii="Tahoma" w:eastAsia="Times New Roman" w:hAnsi="Tahoma" w:cs="Tahoma"/>
          <w:sz w:val="24"/>
          <w:szCs w:val="24"/>
          <w:lang w:eastAsia="es-ES"/>
        </w:rPr>
        <w:t>, pero todo fue</w:t>
      </w:r>
      <w:r w:rsidR="008D3DBC" w:rsidRPr="00BD6CEB">
        <w:rPr>
          <w:rFonts w:ascii="Tahoma" w:eastAsia="Times New Roman" w:hAnsi="Tahoma" w:cs="Tahoma"/>
          <w:sz w:val="24"/>
          <w:szCs w:val="24"/>
          <w:lang w:eastAsia="es-ES"/>
        </w:rPr>
        <w:t xml:space="preserve"> parte del mismo </w:t>
      </w:r>
      <w:r w:rsidR="007E1C35">
        <w:rPr>
          <w:rFonts w:ascii="Tahoma" w:eastAsia="Times New Roman" w:hAnsi="Tahoma" w:cs="Tahoma"/>
          <w:sz w:val="24"/>
          <w:szCs w:val="24"/>
          <w:lang w:eastAsia="es-ES"/>
        </w:rPr>
        <w:t>proceso</w:t>
      </w:r>
      <w:r w:rsidR="008D3DBC" w:rsidRPr="00BD6CEB">
        <w:rPr>
          <w:rFonts w:ascii="Tahoma" w:eastAsia="Times New Roman" w:hAnsi="Tahoma" w:cs="Tahoma"/>
          <w:sz w:val="24"/>
          <w:szCs w:val="24"/>
          <w:lang w:eastAsia="es-ES"/>
        </w:rPr>
        <w:t xml:space="preserve"> que dur</w:t>
      </w:r>
      <w:r w:rsidR="008D3DBC">
        <w:rPr>
          <w:rFonts w:ascii="Tahoma" w:eastAsia="Times New Roman" w:hAnsi="Tahoma" w:cs="Tahoma"/>
          <w:sz w:val="24"/>
          <w:szCs w:val="24"/>
          <w:lang w:eastAsia="es-ES"/>
        </w:rPr>
        <w:t xml:space="preserve">ó entre 8 y </w:t>
      </w:r>
      <w:r w:rsidR="008D3DBC" w:rsidRPr="00BD6CEB">
        <w:rPr>
          <w:rFonts w:ascii="Tahoma" w:eastAsia="Times New Roman" w:hAnsi="Tahoma" w:cs="Tahoma"/>
          <w:sz w:val="24"/>
          <w:szCs w:val="24"/>
          <w:lang w:eastAsia="es-ES"/>
        </w:rPr>
        <w:t>9 años</w:t>
      </w:r>
      <w:r w:rsidR="008D3DBC">
        <w:rPr>
          <w:rFonts w:ascii="Tahoma" w:eastAsia="Times New Roman" w:hAnsi="Tahoma" w:cs="Tahoma"/>
          <w:sz w:val="24"/>
          <w:szCs w:val="24"/>
          <w:lang w:eastAsia="es-ES"/>
        </w:rPr>
        <w:t xml:space="preserve">”, cuenta </w:t>
      </w:r>
      <w:proofErr w:type="spellStart"/>
      <w:r w:rsidR="008D3DBC">
        <w:rPr>
          <w:rFonts w:ascii="Tahoma" w:eastAsia="Times New Roman" w:hAnsi="Tahoma" w:cs="Tahoma"/>
          <w:sz w:val="24"/>
          <w:szCs w:val="24"/>
          <w:lang w:eastAsia="es-ES"/>
        </w:rPr>
        <w:t>Gelcich</w:t>
      </w:r>
      <w:proofErr w:type="spellEnd"/>
      <w:r w:rsidR="008D3DBC">
        <w:rPr>
          <w:rFonts w:ascii="Tahoma" w:eastAsia="Times New Roman" w:hAnsi="Tahoma" w:cs="Tahoma"/>
          <w:sz w:val="24"/>
          <w:szCs w:val="24"/>
          <w:lang w:eastAsia="es-ES"/>
        </w:rPr>
        <w:t>.</w:t>
      </w:r>
      <w:r w:rsidR="00BD6CEB" w:rsidRPr="00BD6CEB">
        <w:rPr>
          <w:rFonts w:ascii="Tahoma" w:eastAsia="Times New Roman" w:hAnsi="Tahoma" w:cs="Tahoma"/>
          <w:sz w:val="24"/>
          <w:szCs w:val="24"/>
          <w:lang w:eastAsia="es-ES"/>
        </w:rPr>
        <w:t xml:space="preserve"> </w:t>
      </w:r>
    </w:p>
    <w:p w:rsidR="008D3DBC" w:rsidRPr="00BD6CEB" w:rsidRDefault="008D3DBC" w:rsidP="00BD6CEB">
      <w:pPr>
        <w:shd w:val="clear" w:color="auto" w:fill="FFFFFF"/>
        <w:spacing w:after="0" w:line="360" w:lineRule="auto"/>
        <w:rPr>
          <w:rFonts w:ascii="Tahoma" w:eastAsia="Times New Roman" w:hAnsi="Tahoma" w:cs="Tahoma"/>
          <w:sz w:val="24"/>
          <w:szCs w:val="24"/>
          <w:lang w:val="es-CL" w:eastAsia="es-ES"/>
        </w:rPr>
      </w:pPr>
    </w:p>
    <w:p w:rsidR="00906C09" w:rsidRDefault="00D96245" w:rsidP="00906C09">
      <w:pPr>
        <w:shd w:val="clear" w:color="auto" w:fill="FFFFFF"/>
        <w:spacing w:after="0" w:line="360" w:lineRule="auto"/>
        <w:rPr>
          <w:rFonts w:ascii="Tahoma" w:hAnsi="Tahoma" w:cs="Tahoma"/>
          <w:sz w:val="24"/>
          <w:szCs w:val="24"/>
        </w:rPr>
      </w:pPr>
      <w:r w:rsidRPr="004F4DC0">
        <w:rPr>
          <w:rFonts w:ascii="Tahoma" w:eastAsia="Times New Roman" w:hAnsi="Tahoma" w:cs="Tahoma"/>
          <w:sz w:val="24"/>
          <w:szCs w:val="24"/>
          <w:lang w:eastAsia="es-ES"/>
        </w:rPr>
        <w:t>E</w:t>
      </w:r>
      <w:r w:rsidRPr="004F4DC0">
        <w:rPr>
          <w:rFonts w:ascii="Tahoma" w:hAnsi="Tahoma" w:cs="Tahoma"/>
          <w:sz w:val="24"/>
          <w:szCs w:val="24"/>
        </w:rPr>
        <w:t xml:space="preserve">n septiembre de 2007 presentaron al Gobierno de Chile </w:t>
      </w:r>
      <w:r w:rsidR="008D3DBC">
        <w:rPr>
          <w:rFonts w:ascii="Tahoma" w:hAnsi="Tahoma" w:cs="Tahoma"/>
          <w:sz w:val="24"/>
          <w:szCs w:val="24"/>
        </w:rPr>
        <w:t>el</w:t>
      </w:r>
      <w:r w:rsidR="008D3DBC" w:rsidRPr="004F4DC0">
        <w:rPr>
          <w:rFonts w:ascii="Tahoma" w:hAnsi="Tahoma" w:cs="Tahoma"/>
          <w:sz w:val="24"/>
          <w:szCs w:val="24"/>
        </w:rPr>
        <w:t xml:space="preserve"> expediente </w:t>
      </w:r>
      <w:r w:rsidRPr="004F4DC0">
        <w:rPr>
          <w:rFonts w:ascii="Tahoma" w:hAnsi="Tahoma" w:cs="Tahoma"/>
          <w:sz w:val="24"/>
          <w:szCs w:val="24"/>
        </w:rPr>
        <w:t xml:space="preserve">para que </w:t>
      </w:r>
      <w:r w:rsidR="00906C09">
        <w:rPr>
          <w:rFonts w:ascii="Tahoma" w:hAnsi="Tahoma" w:cs="Tahoma"/>
          <w:sz w:val="24"/>
          <w:szCs w:val="24"/>
        </w:rPr>
        <w:t xml:space="preserve">el </w:t>
      </w:r>
      <w:r w:rsidR="00906C09" w:rsidRPr="00906C09">
        <w:rPr>
          <w:rFonts w:ascii="Tahoma" w:hAnsi="Tahoma" w:cs="Tahoma"/>
          <w:sz w:val="24"/>
          <w:szCs w:val="24"/>
        </w:rPr>
        <w:t xml:space="preserve">“Bosque de </w:t>
      </w:r>
      <w:proofErr w:type="spellStart"/>
      <w:r w:rsidR="00906C09" w:rsidRPr="00906C09">
        <w:rPr>
          <w:rFonts w:ascii="Tahoma" w:hAnsi="Tahoma" w:cs="Tahoma"/>
          <w:sz w:val="24"/>
          <w:szCs w:val="24"/>
        </w:rPr>
        <w:t>Calabacillo</w:t>
      </w:r>
      <w:proofErr w:type="spellEnd"/>
      <w:r w:rsidR="00906C09">
        <w:rPr>
          <w:rFonts w:ascii="Tahoma" w:hAnsi="Tahoma" w:cs="Tahoma"/>
          <w:sz w:val="24"/>
          <w:szCs w:val="24"/>
        </w:rPr>
        <w:t>”</w:t>
      </w:r>
      <w:r w:rsidR="00906C09" w:rsidRPr="004F4DC0">
        <w:rPr>
          <w:rFonts w:ascii="Tahoma" w:hAnsi="Tahoma" w:cs="Tahoma"/>
          <w:sz w:val="24"/>
          <w:szCs w:val="24"/>
        </w:rPr>
        <w:t xml:space="preserve"> </w:t>
      </w:r>
      <w:r w:rsidRPr="004F4DC0">
        <w:rPr>
          <w:rFonts w:ascii="Tahoma" w:hAnsi="Tahoma" w:cs="Tahoma"/>
          <w:sz w:val="24"/>
          <w:szCs w:val="24"/>
        </w:rPr>
        <w:t xml:space="preserve">fuera declarado “Santuario de la Naturaleza”. </w:t>
      </w:r>
      <w:r w:rsidR="00906C09" w:rsidRPr="00906C09">
        <w:rPr>
          <w:rFonts w:ascii="Tahoma" w:hAnsi="Tahoma" w:cs="Tahoma"/>
          <w:sz w:val="24"/>
          <w:szCs w:val="24"/>
        </w:rPr>
        <w:t xml:space="preserve">La propuesta fue </w:t>
      </w:r>
      <w:r w:rsidR="00C30C70">
        <w:rPr>
          <w:rFonts w:ascii="Tahoma" w:hAnsi="Tahoma" w:cs="Tahoma"/>
          <w:sz w:val="24"/>
          <w:szCs w:val="24"/>
        </w:rPr>
        <w:t>suscrita</w:t>
      </w:r>
      <w:r w:rsidR="00906C09" w:rsidRPr="00906C09">
        <w:rPr>
          <w:rFonts w:ascii="Tahoma" w:hAnsi="Tahoma" w:cs="Tahoma"/>
          <w:sz w:val="24"/>
          <w:szCs w:val="24"/>
        </w:rPr>
        <w:t xml:space="preserve"> por la Ilustre Municipalidad de Navidad, con el apoyo del Sindicato de Trabajadores </w:t>
      </w:r>
      <w:r w:rsidR="00906C09" w:rsidRPr="00906C09">
        <w:rPr>
          <w:rFonts w:ascii="Tahoma" w:hAnsi="Tahoma" w:cs="Tahoma"/>
          <w:sz w:val="24"/>
          <w:szCs w:val="24"/>
        </w:rPr>
        <w:lastRenderedPageBreak/>
        <w:t>Independientes de Pescadores Artesanales Unión La Boca (STIPA La Boca), el Sindicato de Trabajadores Independientes de Pescadores Artesanales Unión Matanzas (STIPA Matanzas), la Federación de Pescadores Artesanales de Navidad y académicos de la Pontificia Universidad Católica de Chile, entre otros.</w:t>
      </w:r>
    </w:p>
    <w:p w:rsidR="00B46516" w:rsidRDefault="00B46516" w:rsidP="00906C09">
      <w:pPr>
        <w:shd w:val="clear" w:color="auto" w:fill="FFFFFF"/>
        <w:spacing w:after="0" w:line="360" w:lineRule="auto"/>
        <w:rPr>
          <w:rFonts w:ascii="Tahoma" w:hAnsi="Tahoma" w:cs="Tahoma"/>
          <w:sz w:val="24"/>
          <w:szCs w:val="24"/>
        </w:rPr>
      </w:pPr>
    </w:p>
    <w:p w:rsidR="00B46516" w:rsidRDefault="0031258F" w:rsidP="00B46516">
      <w:pPr>
        <w:shd w:val="clear" w:color="auto" w:fill="FFFFFF"/>
        <w:spacing w:after="0" w:line="360" w:lineRule="auto"/>
        <w:rPr>
          <w:rFonts w:ascii="Tahoma" w:hAnsi="Tahoma" w:cs="Tahoma"/>
          <w:sz w:val="24"/>
          <w:szCs w:val="24"/>
          <w:lang w:val="es-CL"/>
        </w:rPr>
      </w:pPr>
      <w:r>
        <w:rPr>
          <w:rFonts w:ascii="Tahoma" w:hAnsi="Tahoma" w:cs="Tahoma"/>
          <w:sz w:val="24"/>
          <w:szCs w:val="24"/>
        </w:rPr>
        <w:t xml:space="preserve">Revista de Educación quiso saber más sobre </w:t>
      </w:r>
      <w:r w:rsidR="00B46516" w:rsidRPr="00B46516">
        <w:rPr>
          <w:rFonts w:ascii="Tahoma" w:hAnsi="Tahoma" w:cs="Tahoma"/>
          <w:sz w:val="24"/>
          <w:szCs w:val="24"/>
          <w:lang w:val="es-CL"/>
        </w:rPr>
        <w:t xml:space="preserve">la creación del Santuario del </w:t>
      </w:r>
      <w:proofErr w:type="spellStart"/>
      <w:r w:rsidR="00B46516" w:rsidRPr="00B46516">
        <w:rPr>
          <w:rFonts w:ascii="Tahoma" w:hAnsi="Tahoma" w:cs="Tahoma"/>
          <w:sz w:val="24"/>
          <w:szCs w:val="24"/>
          <w:lang w:val="es-CL"/>
        </w:rPr>
        <w:t>Calabacillo</w:t>
      </w:r>
      <w:proofErr w:type="spellEnd"/>
      <w:r w:rsidR="008D3DBC">
        <w:rPr>
          <w:rFonts w:ascii="Tahoma" w:hAnsi="Tahoma" w:cs="Tahoma"/>
          <w:sz w:val="24"/>
          <w:szCs w:val="24"/>
          <w:lang w:val="es-CL"/>
        </w:rPr>
        <w:t xml:space="preserve"> y su impacto en la comunidad.</w:t>
      </w:r>
      <w:r w:rsidR="008D3DBC">
        <w:rPr>
          <w:rFonts w:ascii="Tahoma" w:hAnsi="Tahoma" w:cs="Tahoma"/>
          <w:sz w:val="24"/>
          <w:szCs w:val="24"/>
        </w:rPr>
        <w:t xml:space="preserve"> Stefan </w:t>
      </w:r>
      <w:proofErr w:type="spellStart"/>
      <w:r w:rsidR="008D3DBC">
        <w:rPr>
          <w:rFonts w:ascii="Tahoma" w:hAnsi="Tahoma" w:cs="Tahoma"/>
          <w:sz w:val="24"/>
          <w:szCs w:val="24"/>
        </w:rPr>
        <w:t>Gelcich</w:t>
      </w:r>
      <w:proofErr w:type="spellEnd"/>
      <w:r w:rsidR="008D3DBC">
        <w:rPr>
          <w:rFonts w:ascii="Tahoma" w:hAnsi="Tahoma" w:cs="Tahoma"/>
          <w:sz w:val="24"/>
          <w:szCs w:val="24"/>
        </w:rPr>
        <w:t xml:space="preserve"> </w:t>
      </w:r>
      <w:r w:rsidR="00A734EC">
        <w:rPr>
          <w:rFonts w:ascii="Tahoma" w:hAnsi="Tahoma" w:cs="Tahoma"/>
          <w:sz w:val="24"/>
          <w:szCs w:val="24"/>
          <w:lang w:val="es-CL"/>
        </w:rPr>
        <w:t>respondió nuestras inquietudes</w:t>
      </w:r>
      <w:r>
        <w:rPr>
          <w:rFonts w:ascii="Tahoma" w:hAnsi="Tahoma" w:cs="Tahoma"/>
          <w:sz w:val="24"/>
          <w:szCs w:val="24"/>
          <w:lang w:val="es-CL"/>
        </w:rPr>
        <w:t xml:space="preserve">. </w:t>
      </w:r>
    </w:p>
    <w:p w:rsidR="00B46516" w:rsidRDefault="00B46516" w:rsidP="00B46516">
      <w:pPr>
        <w:shd w:val="clear" w:color="auto" w:fill="FFFFFF"/>
        <w:spacing w:after="0" w:line="360" w:lineRule="auto"/>
        <w:rPr>
          <w:rFonts w:ascii="Tahoma" w:hAnsi="Tahoma" w:cs="Tahoma"/>
          <w:sz w:val="24"/>
          <w:szCs w:val="24"/>
          <w:lang w:val="es-CL"/>
        </w:rPr>
      </w:pPr>
    </w:p>
    <w:p w:rsidR="0031258F" w:rsidRPr="0031258F" w:rsidRDefault="0031258F" w:rsidP="0031258F">
      <w:pPr>
        <w:shd w:val="clear" w:color="auto" w:fill="FFFFFF"/>
        <w:spacing w:after="0" w:line="360" w:lineRule="auto"/>
        <w:rPr>
          <w:rFonts w:ascii="Tahoma" w:hAnsi="Tahoma" w:cs="Tahoma"/>
          <w:b/>
          <w:sz w:val="24"/>
          <w:szCs w:val="24"/>
          <w:lang w:val="es-CL"/>
        </w:rPr>
      </w:pPr>
      <w:r w:rsidRPr="0031258F">
        <w:rPr>
          <w:rFonts w:ascii="Tahoma" w:hAnsi="Tahoma" w:cs="Tahoma"/>
          <w:b/>
          <w:sz w:val="24"/>
          <w:szCs w:val="24"/>
          <w:lang w:val="es-CL"/>
        </w:rPr>
        <w:t>- ¿</w:t>
      </w:r>
      <w:r>
        <w:rPr>
          <w:rFonts w:ascii="Tahoma" w:hAnsi="Tahoma" w:cs="Tahoma"/>
          <w:b/>
          <w:sz w:val="24"/>
          <w:szCs w:val="24"/>
          <w:lang w:val="es-CL"/>
        </w:rPr>
        <w:t>Usted t</w:t>
      </w:r>
      <w:r w:rsidRPr="0031258F">
        <w:rPr>
          <w:rFonts w:ascii="Tahoma" w:hAnsi="Tahoma" w:cs="Tahoma"/>
          <w:b/>
          <w:sz w:val="24"/>
          <w:szCs w:val="24"/>
          <w:lang w:val="es-CL"/>
        </w:rPr>
        <w:t>uv</w:t>
      </w:r>
      <w:r>
        <w:rPr>
          <w:rFonts w:ascii="Tahoma" w:hAnsi="Tahoma" w:cs="Tahoma"/>
          <w:b/>
          <w:sz w:val="24"/>
          <w:szCs w:val="24"/>
          <w:lang w:val="es-CL"/>
        </w:rPr>
        <w:t>o</w:t>
      </w:r>
      <w:r w:rsidRPr="0031258F">
        <w:rPr>
          <w:rFonts w:ascii="Tahoma" w:hAnsi="Tahoma" w:cs="Tahoma"/>
          <w:b/>
          <w:sz w:val="24"/>
          <w:szCs w:val="24"/>
          <w:lang w:val="es-CL"/>
        </w:rPr>
        <w:t xml:space="preserve"> alguna participación en la creación del Santuario del </w:t>
      </w:r>
      <w:proofErr w:type="spellStart"/>
      <w:r w:rsidRPr="0031258F">
        <w:rPr>
          <w:rFonts w:ascii="Tahoma" w:hAnsi="Tahoma" w:cs="Tahoma"/>
          <w:b/>
          <w:sz w:val="24"/>
          <w:szCs w:val="24"/>
          <w:lang w:val="es-CL"/>
        </w:rPr>
        <w:t>Calabacillo</w:t>
      </w:r>
      <w:proofErr w:type="spellEnd"/>
      <w:r w:rsidRPr="0031258F">
        <w:rPr>
          <w:rFonts w:ascii="Tahoma" w:hAnsi="Tahoma" w:cs="Tahoma"/>
          <w:b/>
          <w:sz w:val="24"/>
          <w:szCs w:val="24"/>
          <w:lang w:val="es-CL"/>
        </w:rPr>
        <w:t xml:space="preserve">? </w:t>
      </w:r>
    </w:p>
    <w:p w:rsidR="00B46516" w:rsidRPr="00B46516" w:rsidRDefault="0031258F" w:rsidP="00B46516">
      <w:pPr>
        <w:shd w:val="clear" w:color="auto" w:fill="FFFFFF"/>
        <w:spacing w:after="0" w:line="360" w:lineRule="auto"/>
        <w:rPr>
          <w:rFonts w:ascii="Tahoma" w:hAnsi="Tahoma" w:cs="Tahoma"/>
          <w:sz w:val="24"/>
          <w:szCs w:val="24"/>
          <w:lang w:val="es-CL"/>
        </w:rPr>
      </w:pPr>
      <w:r>
        <w:rPr>
          <w:rFonts w:ascii="Tahoma" w:hAnsi="Tahoma" w:cs="Tahoma"/>
          <w:sz w:val="24"/>
          <w:szCs w:val="24"/>
          <w:lang w:val="es-CL"/>
        </w:rPr>
        <w:t xml:space="preserve">- </w:t>
      </w:r>
      <w:r w:rsidR="00B46516" w:rsidRPr="00B46516">
        <w:rPr>
          <w:rFonts w:ascii="Tahoma" w:hAnsi="Tahoma" w:cs="Tahoma"/>
          <w:sz w:val="24"/>
          <w:szCs w:val="24"/>
        </w:rPr>
        <w:t xml:space="preserve">El Santuario se creó con el trabajo colaborativo entre la Municipalidad de Navidad representada por su </w:t>
      </w:r>
      <w:proofErr w:type="spellStart"/>
      <w:r w:rsidR="00B46516" w:rsidRPr="00B46516">
        <w:rPr>
          <w:rFonts w:ascii="Tahoma" w:hAnsi="Tahoma" w:cs="Tahoma"/>
          <w:sz w:val="24"/>
          <w:szCs w:val="24"/>
        </w:rPr>
        <w:t>Secplac</w:t>
      </w:r>
      <w:proofErr w:type="spellEnd"/>
      <w:r w:rsidR="00B46516">
        <w:rPr>
          <w:rFonts w:ascii="Tahoma" w:hAnsi="Tahoma" w:cs="Tahoma"/>
          <w:sz w:val="24"/>
          <w:szCs w:val="24"/>
        </w:rPr>
        <w:t xml:space="preserve"> (Secretaría Comunal de Planificación)</w:t>
      </w:r>
      <w:r w:rsidR="00B46516" w:rsidRPr="00B46516">
        <w:rPr>
          <w:rFonts w:ascii="Tahoma" w:hAnsi="Tahoma" w:cs="Tahoma"/>
          <w:sz w:val="24"/>
          <w:szCs w:val="24"/>
        </w:rPr>
        <w:t xml:space="preserve"> Leonardo Peralta, la Federación de Pescadores local, en especial Cecilia </w:t>
      </w:r>
      <w:proofErr w:type="spellStart"/>
      <w:r w:rsidR="00B46516" w:rsidRPr="00B46516">
        <w:rPr>
          <w:rFonts w:ascii="Tahoma" w:hAnsi="Tahoma" w:cs="Tahoma"/>
          <w:sz w:val="24"/>
          <w:szCs w:val="24"/>
        </w:rPr>
        <w:t>Masferrer</w:t>
      </w:r>
      <w:proofErr w:type="spellEnd"/>
      <w:r w:rsidR="00B46516" w:rsidRPr="00B46516">
        <w:rPr>
          <w:rFonts w:ascii="Tahoma" w:hAnsi="Tahoma" w:cs="Tahoma"/>
          <w:sz w:val="24"/>
          <w:szCs w:val="24"/>
        </w:rPr>
        <w:t xml:space="preserve"> </w:t>
      </w:r>
      <w:r w:rsidR="00716F24">
        <w:rPr>
          <w:rFonts w:ascii="Tahoma" w:hAnsi="Tahoma" w:cs="Tahoma"/>
          <w:sz w:val="24"/>
          <w:szCs w:val="24"/>
        </w:rPr>
        <w:t xml:space="preserve">(alguera y presidenta de </w:t>
      </w:r>
      <w:r w:rsidR="00D725CB">
        <w:rPr>
          <w:rFonts w:ascii="Tahoma" w:hAnsi="Tahoma" w:cs="Tahoma"/>
          <w:sz w:val="24"/>
          <w:szCs w:val="24"/>
        </w:rPr>
        <w:t>dicha Federación</w:t>
      </w:r>
      <w:r w:rsidR="00716F24">
        <w:rPr>
          <w:rFonts w:ascii="Tahoma" w:hAnsi="Tahoma" w:cs="Tahoma"/>
          <w:sz w:val="24"/>
          <w:szCs w:val="24"/>
        </w:rPr>
        <w:t xml:space="preserve">) </w:t>
      </w:r>
      <w:r w:rsidR="00B46516" w:rsidRPr="00B46516">
        <w:rPr>
          <w:rFonts w:ascii="Tahoma" w:hAnsi="Tahoma" w:cs="Tahoma"/>
          <w:sz w:val="24"/>
          <w:szCs w:val="24"/>
        </w:rPr>
        <w:t>y la Pontificia Universidad Católica</w:t>
      </w:r>
      <w:r>
        <w:rPr>
          <w:rFonts w:ascii="Tahoma" w:hAnsi="Tahoma" w:cs="Tahoma"/>
          <w:sz w:val="24"/>
          <w:szCs w:val="24"/>
        </w:rPr>
        <w:t>, donde participo yo</w:t>
      </w:r>
      <w:r w:rsidR="00B46516" w:rsidRPr="00B46516">
        <w:rPr>
          <w:rFonts w:ascii="Tahoma" w:hAnsi="Tahoma" w:cs="Tahoma"/>
          <w:sz w:val="24"/>
          <w:szCs w:val="24"/>
        </w:rPr>
        <w:t>. Estas</w:t>
      </w:r>
      <w:r w:rsidR="00D725CB">
        <w:rPr>
          <w:rFonts w:ascii="Tahoma" w:hAnsi="Tahoma" w:cs="Tahoma"/>
          <w:sz w:val="24"/>
          <w:szCs w:val="24"/>
        </w:rPr>
        <w:t xml:space="preserve"> tres </w:t>
      </w:r>
      <w:r w:rsidR="00B46516" w:rsidRPr="00B46516">
        <w:rPr>
          <w:rFonts w:ascii="Tahoma" w:hAnsi="Tahoma" w:cs="Tahoma"/>
          <w:sz w:val="24"/>
          <w:szCs w:val="24"/>
        </w:rPr>
        <w:t xml:space="preserve">organizaciones </w:t>
      </w:r>
      <w:proofErr w:type="spellStart"/>
      <w:r w:rsidR="00B46516" w:rsidRPr="00B46516">
        <w:rPr>
          <w:rFonts w:ascii="Tahoma" w:hAnsi="Tahoma" w:cs="Tahoma"/>
          <w:sz w:val="24"/>
          <w:szCs w:val="24"/>
        </w:rPr>
        <w:t>co</w:t>
      </w:r>
      <w:proofErr w:type="spellEnd"/>
      <w:r w:rsidR="00A734EC">
        <w:rPr>
          <w:rFonts w:ascii="Tahoma" w:hAnsi="Tahoma" w:cs="Tahoma"/>
          <w:sz w:val="24"/>
          <w:szCs w:val="24"/>
        </w:rPr>
        <w:t>-</w:t>
      </w:r>
      <w:r w:rsidR="00B46516" w:rsidRPr="00B46516">
        <w:rPr>
          <w:rFonts w:ascii="Tahoma" w:hAnsi="Tahoma" w:cs="Tahoma"/>
          <w:sz w:val="24"/>
          <w:szCs w:val="24"/>
        </w:rPr>
        <w:t xml:space="preserve">crearon el conocimiento necesario para la declaratoria del </w:t>
      </w:r>
      <w:r w:rsidRPr="00B46516">
        <w:rPr>
          <w:rFonts w:ascii="Tahoma" w:hAnsi="Tahoma" w:cs="Tahoma"/>
          <w:sz w:val="24"/>
          <w:szCs w:val="24"/>
        </w:rPr>
        <w:t>Santuario</w:t>
      </w:r>
      <w:r w:rsidR="00B46516" w:rsidRPr="00B46516">
        <w:rPr>
          <w:rFonts w:ascii="Tahoma" w:hAnsi="Tahoma" w:cs="Tahoma"/>
          <w:sz w:val="24"/>
          <w:szCs w:val="24"/>
        </w:rPr>
        <w:t>.</w:t>
      </w:r>
    </w:p>
    <w:p w:rsidR="00B46516" w:rsidRDefault="00B46516" w:rsidP="00906C09">
      <w:pPr>
        <w:shd w:val="clear" w:color="auto" w:fill="FFFFFF"/>
        <w:spacing w:after="0" w:line="360" w:lineRule="auto"/>
        <w:rPr>
          <w:rFonts w:ascii="Tahoma" w:hAnsi="Tahoma" w:cs="Tahoma"/>
          <w:sz w:val="24"/>
          <w:szCs w:val="24"/>
          <w:lang w:val="es-CL"/>
        </w:rPr>
      </w:pPr>
    </w:p>
    <w:p w:rsidR="0031258F" w:rsidRPr="0031258F" w:rsidRDefault="0031258F" w:rsidP="0031258F">
      <w:pPr>
        <w:shd w:val="clear" w:color="auto" w:fill="FFFFFF"/>
        <w:spacing w:after="0" w:line="360" w:lineRule="auto"/>
        <w:rPr>
          <w:rFonts w:ascii="Tahoma" w:hAnsi="Tahoma" w:cs="Tahoma"/>
          <w:b/>
          <w:sz w:val="24"/>
          <w:szCs w:val="24"/>
          <w:lang w:val="es-CL"/>
        </w:rPr>
      </w:pPr>
      <w:r w:rsidRPr="0031258F">
        <w:rPr>
          <w:rFonts w:ascii="Tahoma" w:hAnsi="Tahoma" w:cs="Tahoma"/>
          <w:b/>
          <w:sz w:val="24"/>
          <w:szCs w:val="24"/>
          <w:lang w:val="es-CL"/>
        </w:rPr>
        <w:t xml:space="preserve">- ¿Cómo </w:t>
      </w:r>
      <w:r w:rsidR="000B38F6">
        <w:rPr>
          <w:rFonts w:ascii="Tahoma" w:hAnsi="Tahoma" w:cs="Tahoma"/>
          <w:b/>
          <w:sz w:val="24"/>
          <w:szCs w:val="24"/>
          <w:lang w:val="es-CL"/>
        </w:rPr>
        <w:t>parte esta</w:t>
      </w:r>
      <w:r w:rsidRPr="0031258F">
        <w:rPr>
          <w:rFonts w:ascii="Tahoma" w:hAnsi="Tahoma" w:cs="Tahoma"/>
          <w:b/>
          <w:sz w:val="24"/>
          <w:szCs w:val="24"/>
          <w:lang w:val="es-CL"/>
        </w:rPr>
        <w:t xml:space="preserve"> iniciativa? </w:t>
      </w:r>
    </w:p>
    <w:p w:rsidR="0031258F" w:rsidRDefault="0031258F" w:rsidP="0031258F">
      <w:pPr>
        <w:shd w:val="clear" w:color="auto" w:fill="FFFFFF"/>
        <w:spacing w:after="0" w:line="360" w:lineRule="auto"/>
        <w:rPr>
          <w:rFonts w:ascii="Tahoma" w:hAnsi="Tahoma" w:cs="Tahoma"/>
          <w:sz w:val="24"/>
          <w:szCs w:val="24"/>
          <w:lang w:val="es-CL"/>
        </w:rPr>
      </w:pPr>
      <w:r>
        <w:rPr>
          <w:rFonts w:ascii="Tahoma" w:hAnsi="Tahoma" w:cs="Tahoma"/>
          <w:sz w:val="24"/>
          <w:szCs w:val="24"/>
          <w:lang w:val="es-CL"/>
        </w:rPr>
        <w:t>- La</w:t>
      </w:r>
      <w:r w:rsidRPr="0031258F">
        <w:rPr>
          <w:rFonts w:ascii="Tahoma" w:hAnsi="Tahoma" w:cs="Tahoma"/>
          <w:sz w:val="24"/>
          <w:szCs w:val="24"/>
          <w:lang w:val="es-CL"/>
        </w:rPr>
        <w:t xml:space="preserve"> iniciativa del Santuario se gesta como una forma complementaria de hacer Conservación Marina en Chile. Una conservación en la que las comunidades y municipios  locales tienen un control sobre la protección del patrimonio de biodiversidad de sus costas. Intenta demostrar que la colaboración y participación activa de la sociedad civil es una herramienta importante para hacer </w:t>
      </w:r>
      <w:r>
        <w:rPr>
          <w:rFonts w:ascii="Tahoma" w:hAnsi="Tahoma" w:cs="Tahoma"/>
          <w:sz w:val="24"/>
          <w:szCs w:val="24"/>
          <w:lang w:val="es-CL"/>
        </w:rPr>
        <w:t>c</w:t>
      </w:r>
      <w:r w:rsidRPr="0031258F">
        <w:rPr>
          <w:rFonts w:ascii="Tahoma" w:hAnsi="Tahoma" w:cs="Tahoma"/>
          <w:sz w:val="24"/>
          <w:szCs w:val="24"/>
          <w:lang w:val="es-CL"/>
        </w:rPr>
        <w:t>onservación</w:t>
      </w:r>
      <w:r>
        <w:rPr>
          <w:rFonts w:ascii="Tahoma" w:hAnsi="Tahoma" w:cs="Tahoma"/>
          <w:sz w:val="24"/>
          <w:szCs w:val="24"/>
          <w:lang w:val="es-CL"/>
        </w:rPr>
        <w:t>.</w:t>
      </w:r>
    </w:p>
    <w:p w:rsidR="0031258F" w:rsidRPr="0031258F" w:rsidRDefault="0031258F" w:rsidP="0031258F">
      <w:pPr>
        <w:shd w:val="clear" w:color="auto" w:fill="FFFFFF"/>
        <w:spacing w:after="0" w:line="360" w:lineRule="auto"/>
        <w:rPr>
          <w:rFonts w:ascii="Tahoma" w:hAnsi="Tahoma" w:cs="Tahoma"/>
          <w:sz w:val="24"/>
          <w:szCs w:val="24"/>
          <w:lang w:val="es-CL"/>
        </w:rPr>
      </w:pPr>
    </w:p>
    <w:p w:rsidR="00A734EC" w:rsidRPr="00A734EC" w:rsidRDefault="00A734EC" w:rsidP="00A734EC">
      <w:pPr>
        <w:shd w:val="clear" w:color="auto" w:fill="FFFFFF"/>
        <w:spacing w:after="0" w:line="360" w:lineRule="auto"/>
        <w:rPr>
          <w:rFonts w:ascii="Tahoma" w:hAnsi="Tahoma" w:cs="Tahoma"/>
          <w:b/>
          <w:sz w:val="24"/>
          <w:szCs w:val="24"/>
          <w:lang w:val="es-CL"/>
        </w:rPr>
      </w:pPr>
      <w:r>
        <w:rPr>
          <w:rFonts w:ascii="Tahoma" w:hAnsi="Tahoma" w:cs="Tahoma"/>
          <w:b/>
          <w:sz w:val="24"/>
          <w:szCs w:val="24"/>
          <w:lang w:val="es-CL"/>
        </w:rPr>
        <w:t xml:space="preserve">- </w:t>
      </w:r>
      <w:r w:rsidRPr="00A734EC">
        <w:rPr>
          <w:rFonts w:ascii="Tahoma" w:hAnsi="Tahoma" w:cs="Tahoma"/>
          <w:b/>
          <w:sz w:val="24"/>
          <w:szCs w:val="24"/>
          <w:lang w:val="es-CL"/>
        </w:rPr>
        <w:t>¿Qué es un Santuario? ¿Quién lo declara y delimita la zona?</w:t>
      </w:r>
    </w:p>
    <w:p w:rsidR="00A734EC" w:rsidRPr="00A734EC" w:rsidRDefault="00A734EC" w:rsidP="00A734EC">
      <w:pPr>
        <w:shd w:val="clear" w:color="auto" w:fill="FFFFFF"/>
        <w:spacing w:after="0" w:line="360" w:lineRule="auto"/>
        <w:rPr>
          <w:rFonts w:ascii="Tahoma" w:hAnsi="Tahoma" w:cs="Tahoma"/>
          <w:sz w:val="24"/>
          <w:szCs w:val="24"/>
        </w:rPr>
      </w:pPr>
      <w:r w:rsidRPr="00A734EC">
        <w:rPr>
          <w:rFonts w:ascii="Tahoma" w:hAnsi="Tahoma" w:cs="Tahoma"/>
          <w:sz w:val="24"/>
          <w:szCs w:val="24"/>
        </w:rPr>
        <w:t xml:space="preserve">- El Santuario de la Naturaleza es una figura de protección. El proceso de declaración lo lideró el Consejo Nacional de Monumentos Nacionales del Ministerio de Educación. La postulación del Santuario y su demarcación surgió del trabajo conjunto entre la Pontificia Universidad Católica, la Municipalidad de Navidad y la Federación de Pescadores de Navidad. </w:t>
      </w:r>
    </w:p>
    <w:p w:rsidR="00A734EC" w:rsidRDefault="00A734EC" w:rsidP="00A734EC">
      <w:pPr>
        <w:shd w:val="clear" w:color="auto" w:fill="FFFFFF"/>
        <w:spacing w:after="0" w:line="360" w:lineRule="auto"/>
        <w:rPr>
          <w:rFonts w:ascii="Tahoma" w:hAnsi="Tahoma" w:cs="Tahoma"/>
          <w:b/>
          <w:sz w:val="24"/>
          <w:szCs w:val="24"/>
        </w:rPr>
      </w:pPr>
    </w:p>
    <w:p w:rsidR="00B46516" w:rsidRPr="0031258F" w:rsidRDefault="00B46516" w:rsidP="00A734EC">
      <w:pPr>
        <w:shd w:val="clear" w:color="auto" w:fill="FFFFFF"/>
        <w:spacing w:after="0" w:line="360" w:lineRule="auto"/>
        <w:rPr>
          <w:rFonts w:ascii="Tahoma" w:hAnsi="Tahoma" w:cs="Tahoma"/>
          <w:b/>
          <w:sz w:val="24"/>
          <w:szCs w:val="24"/>
        </w:rPr>
      </w:pPr>
      <w:r w:rsidRPr="0031258F">
        <w:rPr>
          <w:rFonts w:ascii="Tahoma" w:hAnsi="Tahoma" w:cs="Tahoma"/>
          <w:b/>
          <w:sz w:val="24"/>
          <w:szCs w:val="24"/>
        </w:rPr>
        <w:t xml:space="preserve">- ¿Qué aporta la existencia de este Santuario a la comunidad? </w:t>
      </w:r>
    </w:p>
    <w:p w:rsidR="00B46516" w:rsidRPr="00B46516" w:rsidRDefault="00B46516" w:rsidP="00B46516">
      <w:pPr>
        <w:shd w:val="clear" w:color="auto" w:fill="FFFFFF"/>
        <w:spacing w:after="0" w:line="360" w:lineRule="auto"/>
        <w:rPr>
          <w:rFonts w:ascii="Tahoma" w:hAnsi="Tahoma" w:cs="Tahoma"/>
          <w:sz w:val="24"/>
          <w:szCs w:val="24"/>
        </w:rPr>
      </w:pPr>
      <w:r>
        <w:rPr>
          <w:rFonts w:ascii="Tahoma" w:hAnsi="Tahoma" w:cs="Tahoma"/>
          <w:sz w:val="24"/>
          <w:szCs w:val="24"/>
        </w:rPr>
        <w:t xml:space="preserve">- </w:t>
      </w:r>
      <w:r w:rsidRPr="00B46516">
        <w:rPr>
          <w:rFonts w:ascii="Tahoma" w:hAnsi="Tahoma" w:cs="Tahoma"/>
          <w:sz w:val="24"/>
          <w:szCs w:val="24"/>
        </w:rPr>
        <w:t xml:space="preserve">El </w:t>
      </w:r>
      <w:r w:rsidR="0031258F" w:rsidRPr="00B46516">
        <w:rPr>
          <w:rFonts w:ascii="Tahoma" w:hAnsi="Tahoma" w:cs="Tahoma"/>
          <w:sz w:val="24"/>
          <w:szCs w:val="24"/>
        </w:rPr>
        <w:t xml:space="preserve">Santuario </w:t>
      </w:r>
      <w:r w:rsidRPr="00B46516">
        <w:rPr>
          <w:rFonts w:ascii="Tahoma" w:hAnsi="Tahoma" w:cs="Tahoma"/>
          <w:sz w:val="24"/>
          <w:szCs w:val="24"/>
        </w:rPr>
        <w:t xml:space="preserve">le da identidad a la comunidad. Éste es el primer Santuario Marino Municipal de Chile. En él se </w:t>
      </w:r>
      <w:r w:rsidR="00D474EA">
        <w:rPr>
          <w:rFonts w:ascii="Tahoma" w:hAnsi="Tahoma" w:cs="Tahoma"/>
          <w:sz w:val="24"/>
          <w:szCs w:val="24"/>
        </w:rPr>
        <w:t>llevan a efecto</w:t>
      </w:r>
      <w:r w:rsidRPr="00B46516">
        <w:rPr>
          <w:rFonts w:ascii="Tahoma" w:hAnsi="Tahoma" w:cs="Tahoma"/>
          <w:sz w:val="24"/>
          <w:szCs w:val="24"/>
        </w:rPr>
        <w:t xml:space="preserve"> múltiples actividades de educación y actualmente alumnos </w:t>
      </w:r>
      <w:r w:rsidRPr="00B46516">
        <w:rPr>
          <w:rFonts w:ascii="Tahoma" w:hAnsi="Tahoma" w:cs="Tahoma"/>
          <w:sz w:val="24"/>
          <w:szCs w:val="24"/>
        </w:rPr>
        <w:lastRenderedPageBreak/>
        <w:t>del Liceo de Navidad se encuentran realizando el registro fotográfico submarino del patrimonio biológico asociado al Santuario.</w:t>
      </w:r>
    </w:p>
    <w:p w:rsidR="00B46516" w:rsidRDefault="00B46516" w:rsidP="00906C09">
      <w:pPr>
        <w:shd w:val="clear" w:color="auto" w:fill="FFFFFF"/>
        <w:spacing w:after="0" w:line="360" w:lineRule="auto"/>
        <w:rPr>
          <w:rFonts w:ascii="Tahoma" w:hAnsi="Tahoma" w:cs="Tahoma"/>
          <w:sz w:val="24"/>
          <w:szCs w:val="24"/>
        </w:rPr>
      </w:pPr>
    </w:p>
    <w:p w:rsidR="00B46516" w:rsidRPr="0031258F" w:rsidRDefault="00B46516" w:rsidP="00B46516">
      <w:pPr>
        <w:shd w:val="clear" w:color="auto" w:fill="FFFFFF"/>
        <w:spacing w:after="0" w:line="360" w:lineRule="auto"/>
        <w:rPr>
          <w:rFonts w:ascii="Tahoma" w:hAnsi="Tahoma" w:cs="Tahoma"/>
          <w:b/>
          <w:sz w:val="24"/>
          <w:szCs w:val="24"/>
        </w:rPr>
      </w:pPr>
      <w:r w:rsidRPr="0031258F">
        <w:rPr>
          <w:rFonts w:ascii="Tahoma" w:hAnsi="Tahoma" w:cs="Tahoma"/>
          <w:b/>
          <w:sz w:val="24"/>
          <w:szCs w:val="24"/>
        </w:rPr>
        <w:t>- ¿Qué desafíos implica en términos de gestión y administración?</w:t>
      </w:r>
    </w:p>
    <w:p w:rsidR="00B46516" w:rsidRDefault="0031258F" w:rsidP="00B46516">
      <w:pPr>
        <w:shd w:val="clear" w:color="auto" w:fill="FFFFFF"/>
        <w:spacing w:after="0" w:line="360" w:lineRule="auto"/>
        <w:rPr>
          <w:rFonts w:ascii="Tahoma" w:hAnsi="Tahoma" w:cs="Tahoma"/>
          <w:sz w:val="24"/>
          <w:szCs w:val="24"/>
        </w:rPr>
      </w:pPr>
      <w:r>
        <w:rPr>
          <w:rFonts w:ascii="Tahoma" w:hAnsi="Tahoma" w:cs="Tahoma"/>
          <w:sz w:val="24"/>
          <w:szCs w:val="24"/>
        </w:rPr>
        <w:t xml:space="preserve">- </w:t>
      </w:r>
      <w:r w:rsidR="00B46516" w:rsidRPr="00B46516">
        <w:rPr>
          <w:rFonts w:ascii="Tahoma" w:hAnsi="Tahoma" w:cs="Tahoma"/>
          <w:sz w:val="24"/>
          <w:szCs w:val="24"/>
        </w:rPr>
        <w:t>Es un desafío en términos de encontrar recursos para la administración continua del Santuario</w:t>
      </w:r>
      <w:r w:rsidR="00B46516">
        <w:rPr>
          <w:rFonts w:ascii="Tahoma" w:hAnsi="Tahoma" w:cs="Tahoma"/>
          <w:sz w:val="24"/>
          <w:szCs w:val="24"/>
        </w:rPr>
        <w:t>. L</w:t>
      </w:r>
      <w:r w:rsidR="00B46516" w:rsidRPr="00B46516">
        <w:rPr>
          <w:rFonts w:ascii="Tahoma" w:hAnsi="Tahoma" w:cs="Tahoma"/>
          <w:sz w:val="24"/>
          <w:szCs w:val="24"/>
        </w:rPr>
        <w:t xml:space="preserve">o importante es que el </w:t>
      </w:r>
      <w:r w:rsidR="00D474EA" w:rsidRPr="00B46516">
        <w:rPr>
          <w:rFonts w:ascii="Tahoma" w:hAnsi="Tahoma" w:cs="Tahoma"/>
          <w:sz w:val="24"/>
          <w:szCs w:val="24"/>
        </w:rPr>
        <w:t xml:space="preserve">Santuario </w:t>
      </w:r>
      <w:r w:rsidR="00B46516" w:rsidRPr="00B46516">
        <w:rPr>
          <w:rFonts w:ascii="Tahoma" w:hAnsi="Tahoma" w:cs="Tahoma"/>
          <w:sz w:val="24"/>
          <w:szCs w:val="24"/>
        </w:rPr>
        <w:t>no se transforme en un área marina protegida de papel, en donde no hay</w:t>
      </w:r>
      <w:r w:rsidR="00B46516">
        <w:rPr>
          <w:rFonts w:ascii="Tahoma" w:hAnsi="Tahoma" w:cs="Tahoma"/>
          <w:sz w:val="24"/>
          <w:szCs w:val="24"/>
        </w:rPr>
        <w:t>a</w:t>
      </w:r>
      <w:r w:rsidR="00B46516" w:rsidRPr="00B46516">
        <w:rPr>
          <w:rFonts w:ascii="Tahoma" w:hAnsi="Tahoma" w:cs="Tahoma"/>
          <w:sz w:val="24"/>
          <w:szCs w:val="24"/>
        </w:rPr>
        <w:t xml:space="preserve"> protección efectiva. Actualmente hay un profesional encargado </w:t>
      </w:r>
      <w:r w:rsidR="00B46516">
        <w:rPr>
          <w:rFonts w:ascii="Tahoma" w:hAnsi="Tahoma" w:cs="Tahoma"/>
          <w:sz w:val="24"/>
          <w:szCs w:val="24"/>
        </w:rPr>
        <w:t xml:space="preserve">el </w:t>
      </w:r>
      <w:r w:rsidR="00B46516" w:rsidRPr="00B46516">
        <w:rPr>
          <w:rFonts w:ascii="Tahoma" w:hAnsi="Tahoma" w:cs="Tahoma"/>
          <w:sz w:val="24"/>
          <w:szCs w:val="24"/>
        </w:rPr>
        <w:t>100% de su tiempo</w:t>
      </w:r>
      <w:r w:rsidR="00B46516">
        <w:rPr>
          <w:rFonts w:ascii="Tahoma" w:hAnsi="Tahoma" w:cs="Tahoma"/>
          <w:sz w:val="24"/>
          <w:szCs w:val="24"/>
        </w:rPr>
        <w:t>,</w:t>
      </w:r>
      <w:r w:rsidR="00B46516" w:rsidRPr="00B46516">
        <w:rPr>
          <w:rFonts w:ascii="Tahoma" w:hAnsi="Tahoma" w:cs="Tahoma"/>
          <w:sz w:val="24"/>
          <w:szCs w:val="24"/>
        </w:rPr>
        <w:t xml:space="preserve"> </w:t>
      </w:r>
      <w:proofErr w:type="spellStart"/>
      <w:r w:rsidR="00B46516" w:rsidRPr="00B46516">
        <w:rPr>
          <w:rFonts w:ascii="Tahoma" w:hAnsi="Tahoma" w:cs="Tahoma"/>
          <w:sz w:val="24"/>
          <w:szCs w:val="24"/>
        </w:rPr>
        <w:t>co</w:t>
      </w:r>
      <w:proofErr w:type="spellEnd"/>
      <w:r w:rsidR="00B46516" w:rsidRPr="00B46516">
        <w:rPr>
          <w:rFonts w:ascii="Tahoma" w:hAnsi="Tahoma" w:cs="Tahoma"/>
          <w:sz w:val="24"/>
          <w:szCs w:val="24"/>
        </w:rPr>
        <w:t>-financiado por el Centro UC de Ecología Aplicada y Sustentabilidad  (CAPES) y la Municipalidad de Navidad</w:t>
      </w:r>
      <w:r w:rsidR="00B46516">
        <w:rPr>
          <w:rFonts w:ascii="Tahoma" w:hAnsi="Tahoma" w:cs="Tahoma"/>
          <w:sz w:val="24"/>
          <w:szCs w:val="24"/>
        </w:rPr>
        <w:t>,</w:t>
      </w:r>
      <w:r w:rsidR="00B46516" w:rsidRPr="00B46516">
        <w:rPr>
          <w:rFonts w:ascii="Tahoma" w:hAnsi="Tahoma" w:cs="Tahoma"/>
          <w:sz w:val="24"/>
          <w:szCs w:val="24"/>
        </w:rPr>
        <w:t xml:space="preserve"> ayudando a gestionar recursos para conservar y proyectar al </w:t>
      </w:r>
      <w:r w:rsidR="00D474EA" w:rsidRPr="00B46516">
        <w:rPr>
          <w:rFonts w:ascii="Tahoma" w:hAnsi="Tahoma" w:cs="Tahoma"/>
          <w:sz w:val="24"/>
          <w:szCs w:val="24"/>
        </w:rPr>
        <w:t xml:space="preserve">Santuario Marino </w:t>
      </w:r>
      <w:r w:rsidR="00B46516" w:rsidRPr="00B46516">
        <w:rPr>
          <w:rFonts w:ascii="Tahoma" w:hAnsi="Tahoma" w:cs="Tahoma"/>
          <w:sz w:val="24"/>
          <w:szCs w:val="24"/>
        </w:rPr>
        <w:t>en el tiempo.</w:t>
      </w:r>
    </w:p>
    <w:p w:rsidR="00B46516" w:rsidRDefault="00B46516" w:rsidP="00906C09">
      <w:pPr>
        <w:shd w:val="clear" w:color="auto" w:fill="FFFFFF"/>
        <w:spacing w:after="0" w:line="360" w:lineRule="auto"/>
        <w:rPr>
          <w:rFonts w:ascii="Tahoma" w:hAnsi="Tahoma" w:cs="Tahoma"/>
          <w:sz w:val="24"/>
          <w:szCs w:val="24"/>
        </w:rPr>
      </w:pPr>
    </w:p>
    <w:p w:rsidR="00D96245" w:rsidRPr="0076738A" w:rsidRDefault="00A734EC" w:rsidP="00D96245">
      <w:pPr>
        <w:shd w:val="clear" w:color="auto" w:fill="FFFFFF"/>
        <w:spacing w:after="0" w:line="360" w:lineRule="auto"/>
        <w:rPr>
          <w:rFonts w:ascii="Tahoma" w:hAnsi="Tahoma" w:cs="Tahoma"/>
          <w:b/>
          <w:sz w:val="24"/>
          <w:szCs w:val="24"/>
        </w:rPr>
      </w:pPr>
      <w:r>
        <w:rPr>
          <w:rFonts w:ascii="Tahoma" w:hAnsi="Tahoma" w:cs="Tahoma"/>
          <w:b/>
          <w:sz w:val="24"/>
          <w:szCs w:val="24"/>
        </w:rPr>
        <w:t xml:space="preserve">El Decreto Supremo que cambió la historia del “Bosque del </w:t>
      </w:r>
      <w:proofErr w:type="spellStart"/>
      <w:r>
        <w:rPr>
          <w:rFonts w:ascii="Tahoma" w:hAnsi="Tahoma" w:cs="Tahoma"/>
          <w:b/>
          <w:sz w:val="24"/>
          <w:szCs w:val="24"/>
        </w:rPr>
        <w:t>Calabacillo</w:t>
      </w:r>
      <w:proofErr w:type="spellEnd"/>
      <w:r>
        <w:rPr>
          <w:rFonts w:ascii="Tahoma" w:hAnsi="Tahoma" w:cs="Tahoma"/>
          <w:b/>
          <w:sz w:val="24"/>
          <w:szCs w:val="24"/>
        </w:rPr>
        <w:t xml:space="preserve">” </w:t>
      </w:r>
    </w:p>
    <w:p w:rsidR="00D96245" w:rsidRDefault="00D96245" w:rsidP="00D96245">
      <w:pPr>
        <w:shd w:val="clear" w:color="auto" w:fill="FFFFFF"/>
        <w:spacing w:after="0" w:line="360" w:lineRule="auto"/>
        <w:rPr>
          <w:rFonts w:ascii="Tahoma" w:eastAsia="Times New Roman" w:hAnsi="Tahoma" w:cs="Tahoma"/>
          <w:sz w:val="24"/>
          <w:szCs w:val="24"/>
          <w:lang w:eastAsia="es-ES"/>
        </w:rPr>
      </w:pPr>
    </w:p>
    <w:p w:rsidR="00D96245" w:rsidRPr="004F4DC0" w:rsidRDefault="00D96245" w:rsidP="00D96245">
      <w:pPr>
        <w:shd w:val="clear" w:color="auto" w:fill="FFFFFF"/>
        <w:spacing w:after="0" w:line="360" w:lineRule="auto"/>
        <w:rPr>
          <w:rFonts w:ascii="Tahoma" w:eastAsia="Times New Roman" w:hAnsi="Tahoma" w:cs="Tahoma"/>
          <w:sz w:val="24"/>
          <w:szCs w:val="24"/>
          <w:lang w:eastAsia="es-ES"/>
        </w:rPr>
      </w:pPr>
      <w:r w:rsidRPr="00653DA8">
        <w:rPr>
          <w:rFonts w:ascii="Tahoma" w:eastAsia="Times New Roman" w:hAnsi="Tahoma" w:cs="Tahoma"/>
          <w:sz w:val="24"/>
          <w:szCs w:val="24"/>
          <w:lang w:eastAsia="es-ES"/>
        </w:rPr>
        <w:t xml:space="preserve">Al Consejo de Monumentos Nacionales </w:t>
      </w:r>
      <w:r w:rsidR="00531A0A">
        <w:rPr>
          <w:rFonts w:ascii="Tahoma" w:eastAsia="Times New Roman" w:hAnsi="Tahoma" w:cs="Tahoma"/>
          <w:sz w:val="24"/>
          <w:szCs w:val="24"/>
          <w:lang w:eastAsia="es-ES"/>
        </w:rPr>
        <w:t>-</w:t>
      </w:r>
      <w:r w:rsidR="00531A0A" w:rsidRPr="00531A0A">
        <w:rPr>
          <w:rFonts w:ascii="Tahoma" w:eastAsia="Times New Roman" w:hAnsi="Tahoma" w:cs="Tahoma"/>
          <w:sz w:val="24"/>
          <w:szCs w:val="24"/>
          <w:lang w:eastAsia="es-ES"/>
        </w:rPr>
        <w:t>organismo técnico del Estado que depende del Ministerio de Educación</w:t>
      </w:r>
      <w:r w:rsidR="00531A0A">
        <w:rPr>
          <w:rFonts w:ascii="Tahoma" w:eastAsia="Times New Roman" w:hAnsi="Tahoma" w:cs="Tahoma"/>
          <w:sz w:val="24"/>
          <w:szCs w:val="24"/>
          <w:lang w:eastAsia="es-ES"/>
        </w:rPr>
        <w:t>-</w:t>
      </w:r>
      <w:r w:rsidR="00531A0A" w:rsidRPr="00531A0A">
        <w:rPr>
          <w:rFonts w:ascii="Tahoma" w:eastAsia="Times New Roman" w:hAnsi="Tahoma" w:cs="Tahoma"/>
          <w:sz w:val="24"/>
          <w:szCs w:val="24"/>
          <w:lang w:eastAsia="es-ES"/>
        </w:rPr>
        <w:t xml:space="preserve"> </w:t>
      </w:r>
      <w:r w:rsidRPr="00653DA8">
        <w:rPr>
          <w:rFonts w:ascii="Tahoma" w:eastAsia="Times New Roman" w:hAnsi="Tahoma" w:cs="Tahoma"/>
          <w:sz w:val="24"/>
          <w:szCs w:val="24"/>
          <w:lang w:eastAsia="es-ES"/>
        </w:rPr>
        <w:t xml:space="preserve">le corresponde la tuición de una de las categorías con que Chile protege su patrimonio natural: </w:t>
      </w:r>
      <w:r>
        <w:rPr>
          <w:rFonts w:ascii="Tahoma" w:eastAsia="Times New Roman" w:hAnsi="Tahoma" w:cs="Tahoma"/>
          <w:sz w:val="24"/>
          <w:szCs w:val="24"/>
          <w:lang w:eastAsia="es-ES"/>
        </w:rPr>
        <w:t>“</w:t>
      </w:r>
      <w:r w:rsidRPr="00653DA8">
        <w:rPr>
          <w:rFonts w:ascii="Tahoma" w:eastAsia="Times New Roman" w:hAnsi="Tahoma" w:cs="Tahoma"/>
          <w:sz w:val="24"/>
          <w:szCs w:val="24"/>
          <w:lang w:eastAsia="es-ES"/>
        </w:rPr>
        <w:t>Santuario de la Naturaleza</w:t>
      </w:r>
      <w:r>
        <w:rPr>
          <w:rFonts w:ascii="Tahoma" w:eastAsia="Times New Roman" w:hAnsi="Tahoma" w:cs="Tahoma"/>
          <w:sz w:val="24"/>
          <w:szCs w:val="24"/>
          <w:lang w:eastAsia="es-ES"/>
        </w:rPr>
        <w:t>”</w:t>
      </w:r>
      <w:r w:rsidRPr="00653DA8">
        <w:rPr>
          <w:rFonts w:ascii="Tahoma" w:eastAsia="Times New Roman" w:hAnsi="Tahoma" w:cs="Tahoma"/>
          <w:sz w:val="24"/>
          <w:szCs w:val="24"/>
          <w:lang w:eastAsia="es-ES"/>
        </w:rPr>
        <w:t xml:space="preserve">. </w:t>
      </w:r>
      <w:r>
        <w:rPr>
          <w:rFonts w:ascii="Tahoma" w:eastAsia="Times New Roman" w:hAnsi="Tahoma" w:cs="Tahoma"/>
          <w:sz w:val="24"/>
          <w:szCs w:val="24"/>
          <w:lang w:eastAsia="es-ES"/>
        </w:rPr>
        <w:t xml:space="preserve">Éstos </w:t>
      </w:r>
      <w:r w:rsidRPr="00653DA8">
        <w:rPr>
          <w:rFonts w:ascii="Tahoma" w:eastAsia="Times New Roman" w:hAnsi="Tahoma" w:cs="Tahoma"/>
          <w:sz w:val="24"/>
          <w:szCs w:val="24"/>
          <w:lang w:eastAsia="es-ES"/>
        </w:rPr>
        <w:t>son sitios terrestres o marinos que ofrecen condiciones y posibilidades especiales, o únicas, para estudios e investigaciones geológicas, paleontológicas, zoológicas, botánicas o ecológicas, cuya conservación sea de interés para la ciencia o para el Estado. </w:t>
      </w:r>
      <w:r w:rsidRPr="004F4DC0">
        <w:rPr>
          <w:rFonts w:ascii="Tahoma" w:eastAsia="Times New Roman" w:hAnsi="Tahoma" w:cs="Tahoma"/>
          <w:sz w:val="24"/>
          <w:szCs w:val="24"/>
          <w:lang w:eastAsia="es-ES"/>
        </w:rPr>
        <w:t xml:space="preserve"> </w:t>
      </w:r>
    </w:p>
    <w:p w:rsidR="00D96245" w:rsidRDefault="00D96245" w:rsidP="00D96245">
      <w:pPr>
        <w:shd w:val="clear" w:color="auto" w:fill="FFFFFF"/>
        <w:spacing w:after="0" w:line="360" w:lineRule="auto"/>
        <w:rPr>
          <w:rFonts w:ascii="Tahoma" w:eastAsia="Times New Roman" w:hAnsi="Tahoma" w:cs="Tahoma"/>
          <w:sz w:val="24"/>
          <w:szCs w:val="24"/>
          <w:lang w:eastAsia="es-ES"/>
        </w:rPr>
      </w:pPr>
    </w:p>
    <w:p w:rsidR="00C30C70" w:rsidRDefault="00C30C70" w:rsidP="00C30C70">
      <w:pPr>
        <w:shd w:val="clear" w:color="auto" w:fill="FFFFFF"/>
        <w:spacing w:after="0" w:line="360" w:lineRule="auto"/>
        <w:rPr>
          <w:rFonts w:ascii="Tahoma" w:hAnsi="Tahoma" w:cs="Tahoma"/>
          <w:sz w:val="24"/>
          <w:szCs w:val="24"/>
        </w:rPr>
      </w:pPr>
      <w:r w:rsidRPr="00C30C70">
        <w:rPr>
          <w:rFonts w:ascii="Tahoma" w:hAnsi="Tahoma" w:cs="Tahoma"/>
          <w:sz w:val="24"/>
          <w:szCs w:val="24"/>
        </w:rPr>
        <w:t>Resulta pertinente recordar que en 2010 se promulgó la Ley N° 20.417 que creó el Ministerio del Medio</w:t>
      </w:r>
      <w:r w:rsidR="00306EBD">
        <w:rPr>
          <w:rFonts w:ascii="Tahoma" w:hAnsi="Tahoma" w:cs="Tahoma"/>
          <w:sz w:val="24"/>
          <w:szCs w:val="24"/>
        </w:rPr>
        <w:t xml:space="preserve"> A</w:t>
      </w:r>
      <w:r w:rsidRPr="00C30C70">
        <w:rPr>
          <w:rFonts w:ascii="Tahoma" w:hAnsi="Tahoma" w:cs="Tahoma"/>
          <w:sz w:val="24"/>
          <w:szCs w:val="24"/>
        </w:rPr>
        <w:t xml:space="preserve">mbiente y se modificó el artículo 31 de la Ley de Monumentos Nacionales, creándose el “Consejo de Ministros para la Sustentabilidad”. A este último se le facultó para proponer al Presidente de la República la creación de nuevas áreas protegidas en cualquiera de sus categorías, incluidos los “Santuarios de la Naturaleza”, administrados por el Consejo de Monumentos Nacionales. </w:t>
      </w:r>
    </w:p>
    <w:p w:rsidR="00C30C70" w:rsidRPr="00C30C70" w:rsidRDefault="00C30C70" w:rsidP="00C30C70">
      <w:pPr>
        <w:shd w:val="clear" w:color="auto" w:fill="FFFFFF"/>
        <w:spacing w:after="0" w:line="360" w:lineRule="auto"/>
        <w:rPr>
          <w:rFonts w:ascii="Tahoma" w:hAnsi="Tahoma" w:cs="Tahoma"/>
          <w:sz w:val="24"/>
          <w:szCs w:val="24"/>
        </w:rPr>
      </w:pPr>
    </w:p>
    <w:p w:rsidR="00C30C70" w:rsidRDefault="00C30C70" w:rsidP="00C30C70">
      <w:pPr>
        <w:shd w:val="clear" w:color="auto" w:fill="FFFFFF"/>
        <w:spacing w:after="0" w:line="360" w:lineRule="auto"/>
        <w:rPr>
          <w:rFonts w:ascii="Tahoma" w:hAnsi="Tahoma" w:cs="Tahoma"/>
          <w:sz w:val="24"/>
          <w:szCs w:val="24"/>
        </w:rPr>
      </w:pPr>
      <w:r w:rsidRPr="00C30C70">
        <w:rPr>
          <w:rFonts w:ascii="Tahoma" w:hAnsi="Tahoma" w:cs="Tahoma"/>
          <w:sz w:val="24"/>
          <w:szCs w:val="24"/>
        </w:rPr>
        <w:t>En el caso que aquí nos convoca, el</w:t>
      </w:r>
      <w:r w:rsidR="000366DA">
        <w:rPr>
          <w:rFonts w:ascii="Tahoma" w:hAnsi="Tahoma" w:cs="Tahoma"/>
          <w:sz w:val="24"/>
          <w:szCs w:val="24"/>
        </w:rPr>
        <w:t xml:space="preserve"> 8 de septiembre de 2010 el Consejo de Monumentos Nacionales votó por unanimidad a favor de la declaración del “Bosque de </w:t>
      </w:r>
      <w:proofErr w:type="spellStart"/>
      <w:r w:rsidR="000366DA">
        <w:rPr>
          <w:rFonts w:ascii="Tahoma" w:hAnsi="Tahoma" w:cs="Tahoma"/>
          <w:sz w:val="24"/>
          <w:szCs w:val="24"/>
        </w:rPr>
        <w:t>Calabacillo</w:t>
      </w:r>
      <w:proofErr w:type="spellEnd"/>
      <w:r w:rsidR="000366DA">
        <w:rPr>
          <w:rFonts w:ascii="Tahoma" w:hAnsi="Tahoma" w:cs="Tahoma"/>
          <w:sz w:val="24"/>
          <w:szCs w:val="24"/>
        </w:rPr>
        <w:t xml:space="preserve"> de Navidad” como Santuario de la Naturaleza. El 22 de marzo de 2012, el</w:t>
      </w:r>
      <w:r w:rsidRPr="00C30C70">
        <w:rPr>
          <w:rFonts w:ascii="Tahoma" w:hAnsi="Tahoma" w:cs="Tahoma"/>
          <w:sz w:val="24"/>
          <w:szCs w:val="24"/>
        </w:rPr>
        <w:t xml:space="preserve"> Consejo de Ministros para la Sustentabilidad revisó los antecedentes y e</w:t>
      </w:r>
      <w:r w:rsidR="00306EBD">
        <w:rPr>
          <w:rFonts w:ascii="Tahoma" w:hAnsi="Tahoma" w:cs="Tahoma"/>
          <w:sz w:val="24"/>
          <w:szCs w:val="24"/>
        </w:rPr>
        <w:t>l 18 de junio de es</w:t>
      </w:r>
      <w:r w:rsidRPr="00C30C70">
        <w:rPr>
          <w:rFonts w:ascii="Tahoma" w:hAnsi="Tahoma" w:cs="Tahoma"/>
          <w:sz w:val="24"/>
          <w:szCs w:val="24"/>
        </w:rPr>
        <w:t xml:space="preserve">e mismo año se firmó el Decreto Supremo </w:t>
      </w:r>
      <w:r w:rsidR="00306EBD">
        <w:rPr>
          <w:rFonts w:ascii="Tahoma" w:hAnsi="Tahoma" w:cs="Tahoma"/>
          <w:sz w:val="24"/>
          <w:szCs w:val="24"/>
        </w:rPr>
        <w:t xml:space="preserve">(DS) </w:t>
      </w:r>
      <w:r w:rsidRPr="00C30C70">
        <w:rPr>
          <w:rFonts w:ascii="Tahoma" w:hAnsi="Tahoma" w:cs="Tahoma"/>
          <w:sz w:val="24"/>
          <w:szCs w:val="24"/>
        </w:rPr>
        <w:t>No. 18 del Ministerio de Medio Ambiente que lo autorizaba.</w:t>
      </w:r>
    </w:p>
    <w:p w:rsidR="00C30C70" w:rsidRDefault="00C30C70" w:rsidP="00C30C70">
      <w:pPr>
        <w:shd w:val="clear" w:color="auto" w:fill="FFFFFF"/>
        <w:spacing w:after="0" w:line="360" w:lineRule="auto"/>
        <w:rPr>
          <w:rFonts w:ascii="Tahoma" w:hAnsi="Tahoma" w:cs="Tahoma"/>
          <w:sz w:val="24"/>
          <w:szCs w:val="24"/>
        </w:rPr>
      </w:pPr>
    </w:p>
    <w:p w:rsidR="00077DF5" w:rsidRDefault="00306EBD" w:rsidP="00C30C70">
      <w:pPr>
        <w:shd w:val="clear" w:color="auto" w:fill="FFFFFF"/>
        <w:spacing w:after="0" w:line="360" w:lineRule="auto"/>
        <w:rPr>
          <w:rFonts w:ascii="Tahoma" w:hAnsi="Tahoma" w:cs="Tahoma"/>
          <w:sz w:val="24"/>
          <w:szCs w:val="24"/>
        </w:rPr>
      </w:pPr>
      <w:r>
        <w:rPr>
          <w:rFonts w:ascii="Tahoma" w:hAnsi="Tahoma" w:cs="Tahoma"/>
          <w:sz w:val="24"/>
          <w:szCs w:val="24"/>
        </w:rPr>
        <w:t xml:space="preserve">Allí se </w:t>
      </w:r>
      <w:r w:rsidR="009E4AE6">
        <w:rPr>
          <w:rFonts w:ascii="Tahoma" w:hAnsi="Tahoma" w:cs="Tahoma"/>
          <w:sz w:val="24"/>
          <w:szCs w:val="24"/>
        </w:rPr>
        <w:t>declar</w:t>
      </w:r>
      <w:r>
        <w:rPr>
          <w:rFonts w:ascii="Tahoma" w:hAnsi="Tahoma" w:cs="Tahoma"/>
          <w:sz w:val="24"/>
          <w:szCs w:val="24"/>
        </w:rPr>
        <w:t>ó</w:t>
      </w:r>
      <w:r w:rsidR="009E4AE6">
        <w:rPr>
          <w:rFonts w:ascii="Tahoma" w:hAnsi="Tahoma" w:cs="Tahoma"/>
          <w:sz w:val="24"/>
          <w:szCs w:val="24"/>
        </w:rPr>
        <w:t xml:space="preserve"> </w:t>
      </w:r>
      <w:r w:rsidR="009E4AE6" w:rsidRPr="009E4AE6">
        <w:rPr>
          <w:rFonts w:ascii="Tahoma" w:hAnsi="Tahoma" w:cs="Tahoma"/>
          <w:sz w:val="24"/>
          <w:szCs w:val="24"/>
        </w:rPr>
        <w:t xml:space="preserve">Santuario de la Naturaleza </w:t>
      </w:r>
      <w:r w:rsidR="009E4AE6">
        <w:rPr>
          <w:rFonts w:ascii="Tahoma" w:hAnsi="Tahoma" w:cs="Tahoma"/>
          <w:sz w:val="24"/>
          <w:szCs w:val="24"/>
        </w:rPr>
        <w:t>“</w:t>
      </w:r>
      <w:r w:rsidR="009E4AE6" w:rsidRPr="009E4AE6">
        <w:rPr>
          <w:rFonts w:ascii="Tahoma" w:hAnsi="Tahoma" w:cs="Tahoma"/>
          <w:sz w:val="24"/>
          <w:szCs w:val="24"/>
        </w:rPr>
        <w:t xml:space="preserve">el área denominada Bosque de </w:t>
      </w:r>
      <w:proofErr w:type="spellStart"/>
      <w:r w:rsidR="009E4AE6" w:rsidRPr="009E4AE6">
        <w:rPr>
          <w:rFonts w:ascii="Tahoma" w:hAnsi="Tahoma" w:cs="Tahoma"/>
          <w:sz w:val="24"/>
          <w:szCs w:val="24"/>
        </w:rPr>
        <w:t>Calabacillo</w:t>
      </w:r>
      <w:proofErr w:type="spellEnd"/>
      <w:r w:rsidR="009E4AE6" w:rsidRPr="009E4AE6">
        <w:rPr>
          <w:rFonts w:ascii="Tahoma" w:hAnsi="Tahoma" w:cs="Tahoma"/>
          <w:sz w:val="24"/>
          <w:szCs w:val="24"/>
        </w:rPr>
        <w:t xml:space="preserve"> de Navidad</w:t>
      </w:r>
      <w:r w:rsidR="00B456FA">
        <w:rPr>
          <w:rFonts w:ascii="Tahoma" w:hAnsi="Tahoma" w:cs="Tahoma"/>
          <w:sz w:val="24"/>
          <w:szCs w:val="24"/>
        </w:rPr>
        <w:t>”</w:t>
      </w:r>
      <w:r w:rsidR="009E4AE6" w:rsidRPr="009E4AE6">
        <w:rPr>
          <w:rFonts w:ascii="Tahoma" w:hAnsi="Tahoma" w:cs="Tahoma"/>
          <w:sz w:val="24"/>
          <w:szCs w:val="24"/>
        </w:rPr>
        <w:t xml:space="preserve">, </w:t>
      </w:r>
      <w:r w:rsidR="00B456FA">
        <w:rPr>
          <w:rFonts w:ascii="Tahoma" w:hAnsi="Tahoma" w:cs="Tahoma"/>
          <w:sz w:val="24"/>
          <w:szCs w:val="24"/>
        </w:rPr>
        <w:t>y</w:t>
      </w:r>
      <w:r w:rsidR="00077DF5">
        <w:rPr>
          <w:rFonts w:ascii="Tahoma" w:hAnsi="Tahoma" w:cs="Tahoma"/>
          <w:sz w:val="24"/>
          <w:szCs w:val="24"/>
        </w:rPr>
        <w:t xml:space="preserve"> </w:t>
      </w:r>
      <w:r>
        <w:rPr>
          <w:rFonts w:ascii="Tahoma" w:hAnsi="Tahoma" w:cs="Tahoma"/>
          <w:sz w:val="24"/>
          <w:szCs w:val="24"/>
        </w:rPr>
        <w:t xml:space="preserve">se </w:t>
      </w:r>
      <w:r w:rsidR="00077DF5">
        <w:rPr>
          <w:rFonts w:ascii="Tahoma" w:hAnsi="Tahoma" w:cs="Tahoma"/>
          <w:sz w:val="24"/>
          <w:szCs w:val="24"/>
        </w:rPr>
        <w:t>especific</w:t>
      </w:r>
      <w:r>
        <w:rPr>
          <w:rFonts w:ascii="Tahoma" w:hAnsi="Tahoma" w:cs="Tahoma"/>
          <w:sz w:val="24"/>
          <w:szCs w:val="24"/>
        </w:rPr>
        <w:t>aron</w:t>
      </w:r>
      <w:r w:rsidR="00077DF5">
        <w:rPr>
          <w:rFonts w:ascii="Tahoma" w:hAnsi="Tahoma" w:cs="Tahoma"/>
          <w:sz w:val="24"/>
          <w:szCs w:val="24"/>
        </w:rPr>
        <w:t xml:space="preserve"> las coordenadas de la zona aludida.</w:t>
      </w:r>
    </w:p>
    <w:p w:rsidR="00077DF5" w:rsidRDefault="00077DF5" w:rsidP="00077DF5">
      <w:pPr>
        <w:shd w:val="clear" w:color="auto" w:fill="FFFFFF"/>
        <w:spacing w:after="0" w:line="360" w:lineRule="auto"/>
        <w:rPr>
          <w:rFonts w:ascii="Tahoma" w:hAnsi="Tahoma" w:cs="Tahoma"/>
          <w:sz w:val="24"/>
          <w:szCs w:val="24"/>
        </w:rPr>
      </w:pPr>
    </w:p>
    <w:p w:rsidR="00D96245" w:rsidRDefault="009E4AE6" w:rsidP="009E4AE6">
      <w:pPr>
        <w:shd w:val="clear" w:color="auto" w:fill="FFFFFF"/>
        <w:spacing w:after="0" w:line="360" w:lineRule="auto"/>
        <w:rPr>
          <w:rFonts w:ascii="Tahoma" w:hAnsi="Tahoma" w:cs="Tahoma"/>
          <w:sz w:val="24"/>
          <w:szCs w:val="24"/>
        </w:rPr>
      </w:pPr>
      <w:r>
        <w:rPr>
          <w:rFonts w:ascii="Tahoma" w:hAnsi="Tahoma" w:cs="Tahoma"/>
          <w:sz w:val="24"/>
          <w:szCs w:val="24"/>
        </w:rPr>
        <w:t>Es</w:t>
      </w:r>
      <w:r w:rsidR="00906C09">
        <w:rPr>
          <w:rFonts w:ascii="Tahoma" w:hAnsi="Tahoma" w:cs="Tahoma"/>
          <w:sz w:val="24"/>
          <w:szCs w:val="24"/>
        </w:rPr>
        <w:t>t</w:t>
      </w:r>
      <w:r w:rsidR="00306EBD">
        <w:rPr>
          <w:rFonts w:ascii="Tahoma" w:hAnsi="Tahoma" w:cs="Tahoma"/>
          <w:sz w:val="24"/>
          <w:szCs w:val="24"/>
        </w:rPr>
        <w:t>e territorio marino</w:t>
      </w:r>
      <w:r w:rsidR="00906C09">
        <w:rPr>
          <w:rFonts w:ascii="Tahoma" w:hAnsi="Tahoma" w:cs="Tahoma"/>
          <w:sz w:val="24"/>
          <w:szCs w:val="24"/>
        </w:rPr>
        <w:t xml:space="preserve"> </w:t>
      </w:r>
      <w:r>
        <w:rPr>
          <w:rFonts w:ascii="Tahoma" w:hAnsi="Tahoma" w:cs="Tahoma"/>
          <w:sz w:val="24"/>
          <w:szCs w:val="24"/>
        </w:rPr>
        <w:t>–</w:t>
      </w:r>
      <w:r w:rsidR="00C231BB">
        <w:rPr>
          <w:rFonts w:ascii="Tahoma" w:hAnsi="Tahoma" w:cs="Tahoma"/>
          <w:sz w:val="24"/>
          <w:szCs w:val="24"/>
        </w:rPr>
        <w:t>agreg</w:t>
      </w:r>
      <w:r w:rsidR="00077DF5">
        <w:rPr>
          <w:rFonts w:ascii="Tahoma" w:hAnsi="Tahoma" w:cs="Tahoma"/>
          <w:sz w:val="24"/>
          <w:szCs w:val="24"/>
        </w:rPr>
        <w:t>ó</w:t>
      </w:r>
      <w:r>
        <w:rPr>
          <w:rFonts w:ascii="Tahoma" w:hAnsi="Tahoma" w:cs="Tahoma"/>
          <w:sz w:val="24"/>
          <w:szCs w:val="24"/>
        </w:rPr>
        <w:t xml:space="preserve"> el Decreto Supremo- </w:t>
      </w:r>
      <w:r w:rsidR="00835B35" w:rsidRPr="00835B35">
        <w:rPr>
          <w:rFonts w:ascii="Tahoma" w:hAnsi="Tahoma" w:cs="Tahoma"/>
          <w:sz w:val="24"/>
          <w:szCs w:val="24"/>
        </w:rPr>
        <w:t xml:space="preserve">corresponde </w:t>
      </w:r>
      <w:r w:rsidR="00906C09">
        <w:rPr>
          <w:rFonts w:ascii="Tahoma" w:hAnsi="Tahoma" w:cs="Tahoma"/>
          <w:sz w:val="24"/>
          <w:szCs w:val="24"/>
        </w:rPr>
        <w:t>“</w:t>
      </w:r>
      <w:r w:rsidR="00835B35" w:rsidRPr="00835B35">
        <w:rPr>
          <w:rFonts w:ascii="Tahoma" w:hAnsi="Tahoma" w:cs="Tahoma"/>
          <w:sz w:val="24"/>
          <w:szCs w:val="24"/>
        </w:rPr>
        <w:t xml:space="preserve">a un ecosistema cuya especie ingeniera o estructurante es la </w:t>
      </w:r>
      <w:proofErr w:type="spellStart"/>
      <w:r w:rsidR="00835B35" w:rsidRPr="00835B35">
        <w:rPr>
          <w:rFonts w:ascii="Tahoma" w:hAnsi="Tahoma" w:cs="Tahoma"/>
          <w:sz w:val="24"/>
          <w:szCs w:val="24"/>
        </w:rPr>
        <w:t>macroalga</w:t>
      </w:r>
      <w:proofErr w:type="spellEnd"/>
      <w:r w:rsidR="00835B35" w:rsidRPr="00835B35">
        <w:rPr>
          <w:rFonts w:ascii="Tahoma" w:hAnsi="Tahoma" w:cs="Tahoma"/>
          <w:sz w:val="24"/>
          <w:szCs w:val="24"/>
        </w:rPr>
        <w:t xml:space="preserve"> parda </w:t>
      </w:r>
      <w:proofErr w:type="spellStart"/>
      <w:r w:rsidR="00835B35" w:rsidRPr="00835B35">
        <w:rPr>
          <w:rFonts w:ascii="Tahoma" w:hAnsi="Tahoma" w:cs="Tahoma"/>
          <w:sz w:val="24"/>
          <w:szCs w:val="24"/>
        </w:rPr>
        <w:t>Macrocystis</w:t>
      </w:r>
      <w:proofErr w:type="spellEnd"/>
      <w:r w:rsidR="00835B35" w:rsidRPr="00835B35">
        <w:rPr>
          <w:rFonts w:ascii="Tahoma" w:hAnsi="Tahoma" w:cs="Tahoma"/>
          <w:sz w:val="24"/>
          <w:szCs w:val="24"/>
        </w:rPr>
        <w:t xml:space="preserve"> </w:t>
      </w:r>
      <w:proofErr w:type="spellStart"/>
      <w:r w:rsidR="00835B35" w:rsidRPr="00835B35">
        <w:rPr>
          <w:rFonts w:ascii="Tahoma" w:hAnsi="Tahoma" w:cs="Tahoma"/>
          <w:sz w:val="24"/>
          <w:szCs w:val="24"/>
        </w:rPr>
        <w:t>pyrifera</w:t>
      </w:r>
      <w:proofErr w:type="spellEnd"/>
      <w:r w:rsidR="00835B35" w:rsidRPr="00835B35">
        <w:rPr>
          <w:rFonts w:ascii="Tahoma" w:hAnsi="Tahoma" w:cs="Tahoma"/>
          <w:sz w:val="24"/>
          <w:szCs w:val="24"/>
        </w:rPr>
        <w:t xml:space="preserve"> (</w:t>
      </w:r>
      <w:proofErr w:type="spellStart"/>
      <w:r w:rsidR="00835B35" w:rsidRPr="00835B35">
        <w:rPr>
          <w:rFonts w:ascii="Tahoma" w:hAnsi="Tahoma" w:cs="Tahoma"/>
          <w:sz w:val="24"/>
          <w:szCs w:val="24"/>
        </w:rPr>
        <w:t>Calabacillo</w:t>
      </w:r>
      <w:proofErr w:type="spellEnd"/>
      <w:r w:rsidR="00835B35" w:rsidRPr="00835B35">
        <w:rPr>
          <w:rFonts w:ascii="Tahoma" w:hAnsi="Tahoma" w:cs="Tahoma"/>
          <w:sz w:val="24"/>
          <w:szCs w:val="24"/>
        </w:rPr>
        <w:t xml:space="preserve">), de alto interés científico, educativo, ambiental, cultural, turístico y comercial. Dicho interés resulta tanto de la presencia del alga misma como de las especies asociadas a ella -principalmente invertebrados y peces de roca-, los servicios </w:t>
      </w:r>
      <w:proofErr w:type="spellStart"/>
      <w:r w:rsidR="00835B35" w:rsidRPr="00835B35">
        <w:rPr>
          <w:rFonts w:ascii="Tahoma" w:hAnsi="Tahoma" w:cs="Tahoma"/>
          <w:sz w:val="24"/>
          <w:szCs w:val="24"/>
        </w:rPr>
        <w:t>ecosistémicos</w:t>
      </w:r>
      <w:proofErr w:type="spellEnd"/>
      <w:r w:rsidR="00835B35" w:rsidRPr="00835B35">
        <w:rPr>
          <w:rFonts w:ascii="Tahoma" w:hAnsi="Tahoma" w:cs="Tahoma"/>
          <w:sz w:val="24"/>
          <w:szCs w:val="24"/>
        </w:rPr>
        <w:t xml:space="preserve"> que el área presta como fuente para la dispersión de </w:t>
      </w:r>
      <w:proofErr w:type="spellStart"/>
      <w:r w:rsidR="00835B35" w:rsidRPr="00835B35">
        <w:rPr>
          <w:rFonts w:ascii="Tahoma" w:hAnsi="Tahoma" w:cs="Tahoma"/>
          <w:sz w:val="24"/>
          <w:szCs w:val="24"/>
        </w:rPr>
        <w:t>propágulos</w:t>
      </w:r>
      <w:proofErr w:type="spellEnd"/>
      <w:r w:rsidR="00835B35" w:rsidRPr="00835B35">
        <w:rPr>
          <w:rFonts w:ascii="Tahoma" w:hAnsi="Tahoma" w:cs="Tahoma"/>
          <w:sz w:val="24"/>
          <w:szCs w:val="24"/>
        </w:rPr>
        <w:t xml:space="preserve"> de recursos bentónicos de importancia comercial, la presencia de un banco de choros zapato juveniles de escasa presencia actual en la región, y también un bajo conflicto de uso en el área</w:t>
      </w:r>
      <w:r>
        <w:rPr>
          <w:rFonts w:ascii="Tahoma" w:hAnsi="Tahoma" w:cs="Tahoma"/>
          <w:sz w:val="24"/>
          <w:szCs w:val="24"/>
        </w:rPr>
        <w:t>”</w:t>
      </w:r>
      <w:r w:rsidR="00835B35" w:rsidRPr="00835B35">
        <w:rPr>
          <w:rFonts w:ascii="Tahoma" w:hAnsi="Tahoma" w:cs="Tahoma"/>
          <w:sz w:val="24"/>
          <w:szCs w:val="24"/>
        </w:rPr>
        <w:t>.</w:t>
      </w:r>
    </w:p>
    <w:p w:rsidR="00C231BB" w:rsidRDefault="00C231BB" w:rsidP="009E4AE6">
      <w:pPr>
        <w:shd w:val="clear" w:color="auto" w:fill="FFFFFF"/>
        <w:spacing w:after="0" w:line="360" w:lineRule="auto"/>
        <w:rPr>
          <w:rFonts w:ascii="Tahoma" w:hAnsi="Tahoma" w:cs="Tahoma"/>
          <w:sz w:val="24"/>
          <w:szCs w:val="24"/>
        </w:rPr>
      </w:pPr>
    </w:p>
    <w:p w:rsidR="00835B35" w:rsidRDefault="00C231BB" w:rsidP="009E4AE6">
      <w:pPr>
        <w:shd w:val="clear" w:color="auto" w:fill="FFFFFF"/>
        <w:spacing w:after="0" w:line="360" w:lineRule="auto"/>
        <w:rPr>
          <w:rFonts w:ascii="Tahoma" w:hAnsi="Tahoma" w:cs="Tahoma"/>
          <w:sz w:val="24"/>
          <w:szCs w:val="24"/>
        </w:rPr>
      </w:pPr>
      <w:r>
        <w:rPr>
          <w:rFonts w:ascii="Tahoma" w:hAnsi="Tahoma" w:cs="Tahoma"/>
          <w:sz w:val="24"/>
          <w:szCs w:val="24"/>
        </w:rPr>
        <w:t>El Decreto señal</w:t>
      </w:r>
      <w:r w:rsidR="00077DF5">
        <w:rPr>
          <w:rFonts w:ascii="Tahoma" w:hAnsi="Tahoma" w:cs="Tahoma"/>
          <w:sz w:val="24"/>
          <w:szCs w:val="24"/>
        </w:rPr>
        <w:t>ó, además,</w:t>
      </w:r>
      <w:r>
        <w:rPr>
          <w:rFonts w:ascii="Tahoma" w:hAnsi="Tahoma" w:cs="Tahoma"/>
          <w:sz w:val="24"/>
          <w:szCs w:val="24"/>
        </w:rPr>
        <w:t xml:space="preserve"> que e</w:t>
      </w:r>
      <w:r w:rsidR="00835B35" w:rsidRPr="00835B35">
        <w:rPr>
          <w:rFonts w:ascii="Tahoma" w:hAnsi="Tahoma" w:cs="Tahoma"/>
          <w:sz w:val="24"/>
          <w:szCs w:val="24"/>
        </w:rPr>
        <w:t>n sesión de</w:t>
      </w:r>
      <w:r>
        <w:rPr>
          <w:rFonts w:ascii="Tahoma" w:hAnsi="Tahoma" w:cs="Tahoma"/>
          <w:sz w:val="24"/>
          <w:szCs w:val="24"/>
        </w:rPr>
        <w:t>l</w:t>
      </w:r>
      <w:r w:rsidR="00835B35" w:rsidRPr="00835B35">
        <w:rPr>
          <w:rFonts w:ascii="Tahoma" w:hAnsi="Tahoma" w:cs="Tahoma"/>
          <w:sz w:val="24"/>
          <w:szCs w:val="24"/>
        </w:rPr>
        <w:t xml:space="preserve"> 6 de mayo de 2011, el Consejo de Ministros para la Sustentabilidad estimó necesario consultar a la autoridad pesquera (Subsecretaría y/o Servicio Nacional de Pesca) sobre los intereses pesqueros involucrados en el área que se afectaría como santuario de la naturaleza.</w:t>
      </w:r>
      <w:r>
        <w:rPr>
          <w:rFonts w:ascii="Tahoma" w:hAnsi="Tahoma" w:cs="Tahoma"/>
          <w:sz w:val="24"/>
          <w:szCs w:val="24"/>
        </w:rPr>
        <w:t xml:space="preserve"> Y </w:t>
      </w:r>
      <w:r w:rsidR="00835B35" w:rsidRPr="00835B35">
        <w:rPr>
          <w:rFonts w:ascii="Tahoma" w:hAnsi="Tahoma" w:cs="Tahoma"/>
          <w:sz w:val="24"/>
          <w:szCs w:val="24"/>
        </w:rPr>
        <w:t>por oficio Nº 1.676, de</w:t>
      </w:r>
      <w:r w:rsidR="00306EBD">
        <w:rPr>
          <w:rFonts w:ascii="Tahoma" w:hAnsi="Tahoma" w:cs="Tahoma"/>
          <w:sz w:val="24"/>
          <w:szCs w:val="24"/>
        </w:rPr>
        <w:t>l</w:t>
      </w:r>
      <w:r w:rsidR="00835B35" w:rsidRPr="00835B35">
        <w:rPr>
          <w:rFonts w:ascii="Tahoma" w:hAnsi="Tahoma" w:cs="Tahoma"/>
          <w:sz w:val="24"/>
          <w:szCs w:val="24"/>
        </w:rPr>
        <w:t xml:space="preserve"> 26 de julio de 2011, la Subsecretaría de Pesca informó </w:t>
      </w:r>
      <w:r w:rsidR="00077DF5">
        <w:rPr>
          <w:rFonts w:ascii="Tahoma" w:hAnsi="Tahoma" w:cs="Tahoma"/>
          <w:sz w:val="24"/>
          <w:szCs w:val="24"/>
        </w:rPr>
        <w:t>“</w:t>
      </w:r>
      <w:r w:rsidR="00835B35" w:rsidRPr="00835B35">
        <w:rPr>
          <w:rFonts w:ascii="Tahoma" w:hAnsi="Tahoma" w:cs="Tahoma"/>
          <w:sz w:val="24"/>
          <w:szCs w:val="24"/>
        </w:rPr>
        <w:t xml:space="preserve">que no existe </w:t>
      </w:r>
      <w:proofErr w:type="spellStart"/>
      <w:r w:rsidR="00835B35" w:rsidRPr="00835B35">
        <w:rPr>
          <w:rFonts w:ascii="Tahoma" w:hAnsi="Tahoma" w:cs="Tahoma"/>
          <w:sz w:val="24"/>
          <w:szCs w:val="24"/>
        </w:rPr>
        <w:t>sobreposición</w:t>
      </w:r>
      <w:proofErr w:type="spellEnd"/>
      <w:r w:rsidR="00835B35" w:rsidRPr="00835B35">
        <w:rPr>
          <w:rFonts w:ascii="Tahoma" w:hAnsi="Tahoma" w:cs="Tahoma"/>
          <w:sz w:val="24"/>
          <w:szCs w:val="24"/>
        </w:rPr>
        <w:t xml:space="preserve"> entre el área a proteger y áreas de manejo decretadas o por decretar, que si bien existe un área de manejo colindante, su localización permite perfectamente establecer el santuario de la naturaleza, considerando además que dicha área de manejo se encuentra en proceso de desafectación; recomienda que para evitar posibles conflictos con la pesca artesanal se realice un proceso participativo amplio con los actores implicados y que las eventuales actividades de extracción en el área sean establecidas mediante un plan de manejo o de administración del área. Termina señalando el interés de dicha Subsecretaría en proteger los sectores donde existan praderas naturales de algas pardas por su alto valor ecológico y productivo</w:t>
      </w:r>
      <w:r>
        <w:rPr>
          <w:rFonts w:ascii="Tahoma" w:hAnsi="Tahoma" w:cs="Tahoma"/>
          <w:sz w:val="24"/>
          <w:szCs w:val="24"/>
        </w:rPr>
        <w:t>”</w:t>
      </w:r>
      <w:r w:rsidR="00835B35" w:rsidRPr="00835B35">
        <w:rPr>
          <w:rFonts w:ascii="Tahoma" w:hAnsi="Tahoma" w:cs="Tahoma"/>
          <w:sz w:val="24"/>
          <w:szCs w:val="24"/>
        </w:rPr>
        <w:t>.</w:t>
      </w:r>
    </w:p>
    <w:p w:rsidR="00C231BB" w:rsidRPr="00835B35" w:rsidRDefault="00C231BB" w:rsidP="009E4AE6">
      <w:pPr>
        <w:shd w:val="clear" w:color="auto" w:fill="FFFFFF"/>
        <w:spacing w:after="0" w:line="360" w:lineRule="auto"/>
        <w:rPr>
          <w:rFonts w:ascii="Tahoma" w:hAnsi="Tahoma" w:cs="Tahoma"/>
          <w:sz w:val="24"/>
          <w:szCs w:val="24"/>
        </w:rPr>
      </w:pPr>
    </w:p>
    <w:p w:rsidR="00835B35" w:rsidRPr="00835B35" w:rsidRDefault="00077DF5" w:rsidP="00835B35">
      <w:pPr>
        <w:shd w:val="clear" w:color="auto" w:fill="FFFFFF"/>
        <w:spacing w:after="0" w:line="360" w:lineRule="auto"/>
        <w:rPr>
          <w:rFonts w:ascii="Tahoma" w:hAnsi="Tahoma" w:cs="Tahoma"/>
          <w:sz w:val="24"/>
          <w:szCs w:val="24"/>
        </w:rPr>
      </w:pPr>
      <w:r>
        <w:rPr>
          <w:rFonts w:ascii="Tahoma" w:hAnsi="Tahoma" w:cs="Tahoma"/>
          <w:sz w:val="24"/>
          <w:szCs w:val="24"/>
        </w:rPr>
        <w:t xml:space="preserve">Con la publicación de este Decreto Supremo en el Diario Oficial, </w:t>
      </w:r>
      <w:r w:rsidR="00B456FA">
        <w:rPr>
          <w:rFonts w:ascii="Tahoma" w:hAnsi="Tahoma" w:cs="Tahoma"/>
          <w:sz w:val="24"/>
          <w:szCs w:val="24"/>
        </w:rPr>
        <w:t>el martes</w:t>
      </w:r>
      <w:r>
        <w:rPr>
          <w:rFonts w:ascii="Tahoma" w:hAnsi="Tahoma" w:cs="Tahoma"/>
          <w:sz w:val="24"/>
          <w:szCs w:val="24"/>
        </w:rPr>
        <w:t xml:space="preserve"> </w:t>
      </w:r>
      <w:r w:rsidR="00835B35" w:rsidRPr="00835B35">
        <w:rPr>
          <w:rFonts w:ascii="Tahoma" w:hAnsi="Tahoma" w:cs="Tahoma"/>
          <w:sz w:val="24"/>
          <w:szCs w:val="24"/>
        </w:rPr>
        <w:t>26 de febrero de 2013</w:t>
      </w:r>
      <w:r>
        <w:rPr>
          <w:rFonts w:ascii="Tahoma" w:hAnsi="Tahoma" w:cs="Tahoma"/>
          <w:sz w:val="24"/>
          <w:szCs w:val="24"/>
        </w:rPr>
        <w:t xml:space="preserve">, se </w:t>
      </w:r>
      <w:r w:rsidR="00835B35" w:rsidRPr="00835B35">
        <w:rPr>
          <w:rFonts w:ascii="Tahoma" w:hAnsi="Tahoma" w:cs="Tahoma"/>
          <w:sz w:val="24"/>
          <w:szCs w:val="24"/>
        </w:rPr>
        <w:t xml:space="preserve">declaró </w:t>
      </w:r>
      <w:r>
        <w:rPr>
          <w:rFonts w:ascii="Tahoma" w:hAnsi="Tahoma" w:cs="Tahoma"/>
          <w:sz w:val="24"/>
          <w:szCs w:val="24"/>
        </w:rPr>
        <w:t xml:space="preserve">definitivamente </w:t>
      </w:r>
      <w:r w:rsidR="00835B35" w:rsidRPr="00835B35">
        <w:rPr>
          <w:rFonts w:ascii="Tahoma" w:hAnsi="Tahoma" w:cs="Tahoma"/>
          <w:sz w:val="24"/>
          <w:szCs w:val="24"/>
        </w:rPr>
        <w:t xml:space="preserve">al “Bosque de </w:t>
      </w:r>
      <w:proofErr w:type="spellStart"/>
      <w:r w:rsidR="00835B35" w:rsidRPr="00835B35">
        <w:rPr>
          <w:rFonts w:ascii="Tahoma" w:hAnsi="Tahoma" w:cs="Tahoma"/>
          <w:sz w:val="24"/>
          <w:szCs w:val="24"/>
        </w:rPr>
        <w:t>Calabacillo</w:t>
      </w:r>
      <w:proofErr w:type="spellEnd"/>
      <w:r w:rsidR="00835B35" w:rsidRPr="00835B35">
        <w:rPr>
          <w:rFonts w:ascii="Tahoma" w:hAnsi="Tahoma" w:cs="Tahoma"/>
          <w:sz w:val="24"/>
          <w:szCs w:val="24"/>
        </w:rPr>
        <w:t xml:space="preserve"> de Navidad” como Santuario de Naturaleza, describiéndose como </w:t>
      </w:r>
      <w:r>
        <w:rPr>
          <w:rFonts w:ascii="Tahoma" w:hAnsi="Tahoma" w:cs="Tahoma"/>
          <w:sz w:val="24"/>
          <w:szCs w:val="24"/>
        </w:rPr>
        <w:t>“</w:t>
      </w:r>
      <w:r w:rsidR="00A43000" w:rsidRPr="00A43000">
        <w:rPr>
          <w:rFonts w:ascii="Tahoma" w:hAnsi="Tahoma" w:cs="Tahoma"/>
          <w:sz w:val="24"/>
          <w:szCs w:val="24"/>
        </w:rPr>
        <w:t>la porción de agua y fondo de mar aledaña al sector sur de la playa Las Brisas de Navidad, comuna de Navidad, de una superficie aproximada de 11,113 hectáreas</w:t>
      </w:r>
      <w:r>
        <w:rPr>
          <w:rFonts w:ascii="Tahoma" w:hAnsi="Tahoma" w:cs="Tahoma"/>
          <w:sz w:val="24"/>
          <w:szCs w:val="24"/>
        </w:rPr>
        <w:t>”</w:t>
      </w:r>
      <w:r w:rsidR="00835B35" w:rsidRPr="00835B35">
        <w:rPr>
          <w:rFonts w:ascii="Tahoma" w:hAnsi="Tahoma" w:cs="Tahoma"/>
          <w:sz w:val="24"/>
          <w:szCs w:val="24"/>
        </w:rPr>
        <w:t xml:space="preserve">. </w:t>
      </w:r>
    </w:p>
    <w:p w:rsidR="00835B35" w:rsidRDefault="00835B35" w:rsidP="00835B35">
      <w:pPr>
        <w:shd w:val="clear" w:color="auto" w:fill="FFFFFF"/>
        <w:spacing w:after="0" w:line="360" w:lineRule="auto"/>
        <w:rPr>
          <w:rFonts w:ascii="Tahoma" w:hAnsi="Tahoma" w:cs="Tahoma"/>
          <w:sz w:val="24"/>
          <w:szCs w:val="24"/>
        </w:rPr>
      </w:pPr>
    </w:p>
    <w:p w:rsidR="00B456FA" w:rsidRDefault="00B456FA" w:rsidP="00835B35">
      <w:pPr>
        <w:shd w:val="clear" w:color="auto" w:fill="FFFFFF"/>
        <w:spacing w:after="0" w:line="360" w:lineRule="auto"/>
        <w:rPr>
          <w:rFonts w:ascii="Tahoma" w:hAnsi="Tahoma" w:cs="Tahoma"/>
          <w:b/>
          <w:sz w:val="24"/>
          <w:szCs w:val="24"/>
        </w:rPr>
      </w:pPr>
      <w:r>
        <w:rPr>
          <w:rFonts w:ascii="Tahoma" w:hAnsi="Tahoma" w:cs="Tahoma"/>
          <w:b/>
          <w:sz w:val="24"/>
          <w:szCs w:val="24"/>
        </w:rPr>
        <w:t>Más información:</w:t>
      </w:r>
    </w:p>
    <w:p w:rsidR="00835B35" w:rsidRDefault="00835B35" w:rsidP="00835B35">
      <w:pPr>
        <w:shd w:val="clear" w:color="auto" w:fill="FFFFFF"/>
        <w:spacing w:after="0" w:line="360" w:lineRule="auto"/>
        <w:rPr>
          <w:rStyle w:val="Hipervnculo"/>
          <w:rFonts w:ascii="Tahoma" w:hAnsi="Tahoma" w:cs="Tahoma"/>
          <w:sz w:val="24"/>
          <w:szCs w:val="24"/>
        </w:rPr>
      </w:pPr>
      <w:r w:rsidRPr="00B456FA">
        <w:rPr>
          <w:rFonts w:ascii="Tahoma" w:hAnsi="Tahoma" w:cs="Tahoma"/>
          <w:b/>
          <w:sz w:val="24"/>
          <w:szCs w:val="24"/>
        </w:rPr>
        <w:t xml:space="preserve">Decreto Supremo (DS) </w:t>
      </w:r>
      <w:r w:rsidR="0014450B">
        <w:rPr>
          <w:rFonts w:ascii="Tahoma" w:hAnsi="Tahoma" w:cs="Tahoma"/>
          <w:b/>
          <w:sz w:val="24"/>
          <w:szCs w:val="24"/>
        </w:rPr>
        <w:t>N</w:t>
      </w:r>
      <w:r w:rsidR="0014450B">
        <w:rPr>
          <w:rStyle w:val="Hipervnculo"/>
          <w:rFonts w:ascii="Tahoma" w:hAnsi="Tahoma" w:cs="Tahoma"/>
          <w:b/>
          <w:color w:val="auto"/>
          <w:sz w:val="24"/>
          <w:szCs w:val="24"/>
          <w:u w:val="none"/>
        </w:rPr>
        <w:t>º</w:t>
      </w:r>
      <w:r w:rsidR="0014450B">
        <w:rPr>
          <w:rFonts w:ascii="Tahoma" w:hAnsi="Tahoma" w:cs="Tahoma"/>
          <w:b/>
          <w:sz w:val="24"/>
          <w:szCs w:val="24"/>
        </w:rPr>
        <w:t>. 18 del Ministerio de Medio Ambiente,</w:t>
      </w:r>
      <w:r w:rsidR="00C231BB" w:rsidRPr="00B456FA">
        <w:rPr>
          <w:rFonts w:ascii="Tahoma" w:hAnsi="Tahoma" w:cs="Tahoma"/>
          <w:b/>
          <w:sz w:val="24"/>
          <w:szCs w:val="24"/>
        </w:rPr>
        <w:t xml:space="preserve"> </w:t>
      </w:r>
      <w:r w:rsidR="0014450B">
        <w:rPr>
          <w:rFonts w:ascii="Tahoma" w:hAnsi="Tahoma" w:cs="Tahoma"/>
          <w:b/>
          <w:sz w:val="24"/>
          <w:szCs w:val="24"/>
        </w:rPr>
        <w:t xml:space="preserve">promulgado el </w:t>
      </w:r>
      <w:r w:rsidR="00C231BB" w:rsidRPr="00B456FA">
        <w:rPr>
          <w:rFonts w:ascii="Tahoma" w:hAnsi="Tahoma" w:cs="Tahoma"/>
          <w:b/>
          <w:sz w:val="24"/>
          <w:szCs w:val="24"/>
        </w:rPr>
        <w:t xml:space="preserve">18 de junio </w:t>
      </w:r>
      <w:r w:rsidRPr="00B456FA">
        <w:rPr>
          <w:rFonts w:ascii="Tahoma" w:hAnsi="Tahoma" w:cs="Tahoma"/>
          <w:b/>
          <w:sz w:val="24"/>
          <w:szCs w:val="24"/>
        </w:rPr>
        <w:t>de 2012</w:t>
      </w:r>
      <w:r w:rsidR="00C231BB" w:rsidRPr="00B456FA">
        <w:rPr>
          <w:rFonts w:ascii="Tahoma" w:hAnsi="Tahoma" w:cs="Tahoma"/>
          <w:b/>
          <w:sz w:val="24"/>
          <w:szCs w:val="24"/>
        </w:rPr>
        <w:t xml:space="preserve">, se puede leer completo </w:t>
      </w:r>
      <w:r w:rsidRPr="00B456FA">
        <w:rPr>
          <w:rFonts w:ascii="Tahoma" w:hAnsi="Tahoma" w:cs="Tahoma"/>
          <w:b/>
          <w:sz w:val="24"/>
          <w:szCs w:val="24"/>
        </w:rPr>
        <w:t xml:space="preserve"> en el sitio web:</w:t>
      </w:r>
      <w:r w:rsidRPr="00835B35">
        <w:rPr>
          <w:rFonts w:ascii="Tahoma" w:hAnsi="Tahoma" w:cs="Tahoma"/>
          <w:sz w:val="24"/>
          <w:szCs w:val="24"/>
        </w:rPr>
        <w:t xml:space="preserve"> </w:t>
      </w:r>
      <w:hyperlink r:id="rId10" w:history="1">
        <w:r w:rsidRPr="00835B35">
          <w:rPr>
            <w:rStyle w:val="Hipervnculo"/>
            <w:rFonts w:ascii="Tahoma" w:hAnsi="Tahoma" w:cs="Tahoma"/>
            <w:sz w:val="24"/>
            <w:szCs w:val="24"/>
          </w:rPr>
          <w:t>http://www.leychile.cl/Navegar?idNorma=1049114</w:t>
        </w:r>
      </w:hyperlink>
    </w:p>
    <w:p w:rsidR="004F4DC0" w:rsidRDefault="0014450B" w:rsidP="004F4DC0">
      <w:pPr>
        <w:shd w:val="clear" w:color="auto" w:fill="FFFFFF"/>
        <w:spacing w:after="0" w:line="360" w:lineRule="auto"/>
        <w:rPr>
          <w:rStyle w:val="Hipervnculo"/>
          <w:rFonts w:ascii="Tahoma" w:hAnsi="Tahoma" w:cs="Tahoma"/>
          <w:sz w:val="24"/>
          <w:szCs w:val="24"/>
        </w:rPr>
      </w:pPr>
      <w:r w:rsidRPr="0014450B">
        <w:rPr>
          <w:rStyle w:val="Hipervnculo"/>
          <w:rFonts w:ascii="Tahoma" w:hAnsi="Tahoma" w:cs="Tahoma"/>
          <w:b/>
          <w:color w:val="auto"/>
          <w:sz w:val="24"/>
          <w:szCs w:val="24"/>
          <w:u w:val="none"/>
        </w:rPr>
        <w:t>Diario Oficial de la República de Chile</w:t>
      </w:r>
      <w:r>
        <w:rPr>
          <w:rStyle w:val="Hipervnculo"/>
          <w:rFonts w:ascii="Tahoma" w:hAnsi="Tahoma" w:cs="Tahoma"/>
          <w:b/>
          <w:color w:val="auto"/>
          <w:sz w:val="24"/>
          <w:szCs w:val="24"/>
          <w:u w:val="none"/>
        </w:rPr>
        <w:t xml:space="preserve">, publicación del Decreto Supremo </w:t>
      </w:r>
      <w:r>
        <w:rPr>
          <w:rFonts w:ascii="Tahoma" w:hAnsi="Tahoma" w:cs="Tahoma"/>
          <w:b/>
          <w:sz w:val="24"/>
          <w:szCs w:val="24"/>
        </w:rPr>
        <w:t>N</w:t>
      </w:r>
      <w:r>
        <w:rPr>
          <w:rStyle w:val="Hipervnculo"/>
          <w:rFonts w:ascii="Tahoma" w:hAnsi="Tahoma" w:cs="Tahoma"/>
          <w:b/>
          <w:color w:val="auto"/>
          <w:sz w:val="24"/>
          <w:szCs w:val="24"/>
          <w:u w:val="none"/>
        </w:rPr>
        <w:t>º</w:t>
      </w:r>
      <w:r>
        <w:rPr>
          <w:rFonts w:ascii="Tahoma" w:hAnsi="Tahoma" w:cs="Tahoma"/>
          <w:b/>
          <w:sz w:val="24"/>
          <w:szCs w:val="24"/>
        </w:rPr>
        <w:t>. 18 del Ministerio de Medio Ambiente</w:t>
      </w:r>
      <w:r>
        <w:rPr>
          <w:rStyle w:val="Hipervnculo"/>
          <w:rFonts w:ascii="Tahoma" w:hAnsi="Tahoma" w:cs="Tahoma"/>
          <w:b/>
          <w:color w:val="auto"/>
          <w:sz w:val="24"/>
          <w:szCs w:val="24"/>
          <w:u w:val="none"/>
        </w:rPr>
        <w:t>, 26 de febrero de 2013</w:t>
      </w:r>
      <w:r w:rsidRPr="0014450B">
        <w:rPr>
          <w:rStyle w:val="Hipervnculo"/>
          <w:rFonts w:ascii="Tahoma" w:hAnsi="Tahoma" w:cs="Tahoma"/>
          <w:b/>
          <w:color w:val="auto"/>
          <w:sz w:val="24"/>
          <w:szCs w:val="24"/>
          <w:u w:val="none"/>
        </w:rPr>
        <w:t>:</w:t>
      </w:r>
      <w:r w:rsidRPr="0014450B">
        <w:rPr>
          <w:rStyle w:val="Hipervnculo"/>
          <w:rFonts w:ascii="Tahoma" w:hAnsi="Tahoma" w:cs="Tahoma"/>
          <w:color w:val="auto"/>
          <w:sz w:val="24"/>
          <w:szCs w:val="24"/>
        </w:rPr>
        <w:t xml:space="preserve">  </w:t>
      </w:r>
      <w:hyperlink r:id="rId11" w:history="1">
        <w:r w:rsidR="000B38F6" w:rsidRPr="005E3468">
          <w:rPr>
            <w:rStyle w:val="Hipervnculo"/>
            <w:rFonts w:ascii="Tahoma" w:hAnsi="Tahoma" w:cs="Tahoma"/>
            <w:sz w:val="24"/>
            <w:szCs w:val="24"/>
          </w:rPr>
          <w:t>http://www.mma.gob.cl/transparencia/mma/doc/DS_18_DeclaraSantuarioNaturaBosqueCalabacillodeNavidad.pdf</w:t>
        </w:r>
      </w:hyperlink>
    </w:p>
    <w:p w:rsidR="000B38F6" w:rsidRDefault="000B38F6" w:rsidP="004F4DC0">
      <w:pPr>
        <w:shd w:val="clear" w:color="auto" w:fill="FFFFFF"/>
        <w:spacing w:after="0" w:line="360" w:lineRule="auto"/>
        <w:rPr>
          <w:rStyle w:val="Hipervnculo"/>
          <w:rFonts w:ascii="Tahoma" w:hAnsi="Tahoma" w:cs="Tahoma"/>
          <w:sz w:val="24"/>
          <w:szCs w:val="24"/>
        </w:rPr>
      </w:pPr>
    </w:p>
    <w:p w:rsidR="000B38F6" w:rsidRPr="004F4DC0" w:rsidRDefault="000B38F6" w:rsidP="004F4DC0">
      <w:pPr>
        <w:shd w:val="clear" w:color="auto" w:fill="FFFFFF"/>
        <w:spacing w:after="0" w:line="360" w:lineRule="auto"/>
        <w:rPr>
          <w:rFonts w:ascii="Tahoma" w:eastAsia="Times New Roman" w:hAnsi="Tahoma" w:cs="Tahoma"/>
          <w:sz w:val="24"/>
          <w:szCs w:val="24"/>
          <w:lang w:eastAsia="es-ES"/>
        </w:rPr>
      </w:pPr>
    </w:p>
    <w:sectPr w:rsidR="000B38F6" w:rsidRPr="004F4DC0" w:rsidSect="004F4DC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6C0" w:rsidRDefault="009D76C0" w:rsidP="00E85F53">
      <w:pPr>
        <w:spacing w:after="0" w:line="240" w:lineRule="auto"/>
      </w:pPr>
      <w:r>
        <w:separator/>
      </w:r>
    </w:p>
  </w:endnote>
  <w:endnote w:type="continuationSeparator" w:id="0">
    <w:p w:rsidR="009D76C0" w:rsidRDefault="009D76C0" w:rsidP="00E85F53">
      <w:pPr>
        <w:spacing w:after="0" w:line="240" w:lineRule="auto"/>
      </w:pPr>
      <w:r>
        <w:continuationSeparator/>
      </w:r>
    </w:p>
  </w:endnote>
  <w:endnote w:id="1">
    <w:p w:rsidR="00E85F53" w:rsidRDefault="00E85F53" w:rsidP="00E85F53">
      <w:pPr>
        <w:spacing w:after="0" w:line="360" w:lineRule="auto"/>
        <w:rPr>
          <w:rFonts w:ascii="Tahoma" w:hAnsi="Tahoma" w:cs="Tahoma"/>
          <w:b/>
          <w:sz w:val="24"/>
          <w:szCs w:val="24"/>
        </w:rPr>
      </w:pPr>
      <w:r>
        <w:rPr>
          <w:rStyle w:val="Refdenotaalfinal"/>
        </w:rPr>
        <w:endnoteRef/>
      </w:r>
      <w:r>
        <w:t xml:space="preserve"> </w:t>
      </w:r>
      <w:r>
        <w:rPr>
          <w:rFonts w:ascii="Tahoma" w:hAnsi="Tahoma" w:cs="Tahoma"/>
          <w:b/>
          <w:sz w:val="24"/>
          <w:szCs w:val="24"/>
        </w:rPr>
        <w:t xml:space="preserve">Luz Valeria </w:t>
      </w:r>
      <w:proofErr w:type="spellStart"/>
      <w:r>
        <w:rPr>
          <w:rFonts w:ascii="Tahoma" w:hAnsi="Tahoma" w:cs="Tahoma"/>
          <w:b/>
          <w:sz w:val="24"/>
          <w:szCs w:val="24"/>
        </w:rPr>
        <w:t>Oppliger</w:t>
      </w:r>
      <w:proofErr w:type="spellEnd"/>
      <w:r>
        <w:rPr>
          <w:rFonts w:ascii="Tahoma" w:hAnsi="Tahoma" w:cs="Tahoma"/>
          <w:b/>
          <w:sz w:val="24"/>
          <w:szCs w:val="24"/>
        </w:rPr>
        <w:t>:</w:t>
      </w:r>
      <w:r w:rsidRPr="004F4DC0">
        <w:rPr>
          <w:rFonts w:ascii="Tahoma" w:hAnsi="Tahoma" w:cs="Tahoma"/>
          <w:b/>
          <w:sz w:val="24"/>
          <w:szCs w:val="24"/>
        </w:rPr>
        <w:t xml:space="preserve"> </w:t>
      </w:r>
      <w:r w:rsidRPr="000B38F6">
        <w:rPr>
          <w:rFonts w:ascii="Tahoma" w:hAnsi="Tahoma" w:cs="Tahoma"/>
          <w:sz w:val="24"/>
          <w:szCs w:val="24"/>
        </w:rPr>
        <w:t xml:space="preserve">doctorada en Ciencias Biológicas de la PUC y de la </w:t>
      </w:r>
      <w:proofErr w:type="spellStart"/>
      <w:r w:rsidRPr="000B38F6">
        <w:rPr>
          <w:rFonts w:ascii="Tahoma" w:hAnsi="Tahoma" w:cs="Tahoma"/>
          <w:sz w:val="24"/>
          <w:szCs w:val="24"/>
        </w:rPr>
        <w:t>Université</w:t>
      </w:r>
      <w:proofErr w:type="spellEnd"/>
      <w:r w:rsidRPr="000B38F6">
        <w:rPr>
          <w:rFonts w:ascii="Tahoma" w:hAnsi="Tahoma" w:cs="Tahoma"/>
          <w:sz w:val="24"/>
          <w:szCs w:val="24"/>
        </w:rPr>
        <w:t xml:space="preserve"> Paris VI Pierre et Marie Curie.</w:t>
      </w:r>
    </w:p>
    <w:p w:rsidR="00E85F53" w:rsidRDefault="00E85F53">
      <w:pPr>
        <w:pStyle w:val="Textonotaalfinal"/>
      </w:pPr>
    </w:p>
  </w:endnote>
  <w:endnote w:id="2">
    <w:p w:rsidR="00E85F53" w:rsidRPr="004F4DC0" w:rsidRDefault="00E85F53" w:rsidP="00E85F53">
      <w:pPr>
        <w:spacing w:after="0" w:line="360" w:lineRule="auto"/>
        <w:rPr>
          <w:rFonts w:ascii="Tahoma" w:hAnsi="Tahoma" w:cs="Tahoma"/>
          <w:b/>
          <w:sz w:val="24"/>
          <w:szCs w:val="24"/>
        </w:rPr>
      </w:pPr>
      <w:r>
        <w:rPr>
          <w:rStyle w:val="Refdenotaalfinal"/>
        </w:rPr>
        <w:endnoteRef/>
      </w:r>
      <w:r>
        <w:t xml:space="preserve"> </w:t>
      </w:r>
      <w:r>
        <w:rPr>
          <w:rFonts w:ascii="Tahoma" w:hAnsi="Tahoma" w:cs="Tahoma"/>
          <w:b/>
          <w:sz w:val="24"/>
          <w:szCs w:val="24"/>
        </w:rPr>
        <w:t xml:space="preserve">Stefan </w:t>
      </w:r>
      <w:proofErr w:type="spellStart"/>
      <w:r>
        <w:rPr>
          <w:rFonts w:ascii="Tahoma" w:hAnsi="Tahoma" w:cs="Tahoma"/>
          <w:b/>
          <w:sz w:val="24"/>
          <w:szCs w:val="24"/>
        </w:rPr>
        <w:t>Gelcich</w:t>
      </w:r>
      <w:proofErr w:type="spellEnd"/>
      <w:r>
        <w:rPr>
          <w:rFonts w:ascii="Tahoma" w:hAnsi="Tahoma" w:cs="Tahoma"/>
          <w:b/>
          <w:sz w:val="24"/>
          <w:szCs w:val="24"/>
        </w:rPr>
        <w:t>:</w:t>
      </w:r>
      <w:r w:rsidRPr="000B38F6">
        <w:rPr>
          <w:rFonts w:ascii="Tahoma" w:hAnsi="Tahoma" w:cs="Tahoma"/>
          <w:sz w:val="24"/>
          <w:szCs w:val="24"/>
        </w:rPr>
        <w:t xml:space="preserve"> </w:t>
      </w:r>
      <w:r w:rsidRPr="005C121B">
        <w:rPr>
          <w:rFonts w:ascii="Tahoma" w:hAnsi="Tahoma" w:cs="Tahoma"/>
          <w:sz w:val="24"/>
          <w:szCs w:val="24"/>
        </w:rPr>
        <w:t>doctorado</w:t>
      </w:r>
      <w:r>
        <w:rPr>
          <w:rFonts w:ascii="Tahoma" w:hAnsi="Tahoma" w:cs="Tahoma"/>
          <w:sz w:val="24"/>
          <w:szCs w:val="24"/>
        </w:rPr>
        <w:t xml:space="preserve"> en “</w:t>
      </w:r>
      <w:proofErr w:type="spellStart"/>
      <w:r w:rsidRPr="00C94F6B">
        <w:rPr>
          <w:rFonts w:ascii="Tahoma" w:hAnsi="Tahoma" w:cs="Tahoma"/>
          <w:sz w:val="24"/>
          <w:szCs w:val="24"/>
        </w:rPr>
        <w:t>Coastal</w:t>
      </w:r>
      <w:proofErr w:type="spellEnd"/>
      <w:r w:rsidRPr="00C94F6B">
        <w:rPr>
          <w:rFonts w:ascii="Tahoma" w:hAnsi="Tahoma" w:cs="Tahoma"/>
          <w:sz w:val="24"/>
          <w:szCs w:val="24"/>
        </w:rPr>
        <w:t xml:space="preserve"> </w:t>
      </w:r>
      <w:proofErr w:type="spellStart"/>
      <w:r w:rsidRPr="00C94F6B">
        <w:rPr>
          <w:rFonts w:ascii="Tahoma" w:hAnsi="Tahoma" w:cs="Tahoma"/>
          <w:sz w:val="24"/>
          <w:szCs w:val="24"/>
        </w:rPr>
        <w:t>Resource</w:t>
      </w:r>
      <w:proofErr w:type="spellEnd"/>
      <w:r w:rsidRPr="00C94F6B">
        <w:rPr>
          <w:rFonts w:ascii="Tahoma" w:hAnsi="Tahoma" w:cs="Tahoma"/>
          <w:sz w:val="24"/>
          <w:szCs w:val="24"/>
        </w:rPr>
        <w:t xml:space="preserve"> Management</w:t>
      </w:r>
      <w:r>
        <w:rPr>
          <w:rFonts w:ascii="Tahoma" w:hAnsi="Tahoma" w:cs="Tahoma"/>
          <w:sz w:val="24"/>
          <w:szCs w:val="24"/>
        </w:rPr>
        <w:t>”</w:t>
      </w:r>
      <w:r w:rsidRPr="00C94F6B">
        <w:rPr>
          <w:rFonts w:ascii="Tahoma" w:hAnsi="Tahoma" w:cs="Tahoma"/>
          <w:sz w:val="24"/>
          <w:szCs w:val="24"/>
        </w:rPr>
        <w:t xml:space="preserve"> </w:t>
      </w:r>
      <w:r>
        <w:rPr>
          <w:rFonts w:ascii="Tahoma" w:hAnsi="Tahoma" w:cs="Tahoma"/>
          <w:sz w:val="24"/>
          <w:szCs w:val="24"/>
        </w:rPr>
        <w:t>(Manejo de Recursos Costeros)</w:t>
      </w:r>
      <w:r w:rsidRPr="005C121B">
        <w:rPr>
          <w:rFonts w:ascii="Tahoma" w:hAnsi="Tahoma" w:cs="Tahoma"/>
          <w:sz w:val="24"/>
          <w:szCs w:val="24"/>
        </w:rPr>
        <w:t xml:space="preserve"> de la Universidad de </w:t>
      </w:r>
      <w:proofErr w:type="spellStart"/>
      <w:r w:rsidRPr="005C121B">
        <w:rPr>
          <w:rFonts w:ascii="Tahoma" w:hAnsi="Tahoma" w:cs="Tahoma"/>
          <w:sz w:val="24"/>
          <w:szCs w:val="24"/>
        </w:rPr>
        <w:t>Wales</w:t>
      </w:r>
      <w:proofErr w:type="spellEnd"/>
      <w:r>
        <w:rPr>
          <w:rFonts w:ascii="Tahoma" w:hAnsi="Tahoma" w:cs="Tahoma"/>
          <w:sz w:val="24"/>
          <w:szCs w:val="24"/>
        </w:rPr>
        <w:t xml:space="preserve"> en el Reino Unido</w:t>
      </w:r>
      <w:r w:rsidRPr="005C121B">
        <w:rPr>
          <w:rFonts w:ascii="Tahoma" w:hAnsi="Tahoma" w:cs="Tahoma"/>
          <w:sz w:val="24"/>
          <w:szCs w:val="24"/>
        </w:rPr>
        <w:t xml:space="preserve"> y </w:t>
      </w:r>
      <w:r w:rsidRPr="00D43670">
        <w:rPr>
          <w:rFonts w:ascii="Tahoma" w:hAnsi="Tahoma" w:cs="Tahoma"/>
          <w:sz w:val="24"/>
          <w:szCs w:val="24"/>
        </w:rPr>
        <w:t>profesor de Ciencias Biológicas de la PUC</w:t>
      </w:r>
      <w:r>
        <w:rPr>
          <w:rFonts w:ascii="Tahoma" w:hAnsi="Tahoma" w:cs="Tahoma"/>
          <w:sz w:val="24"/>
          <w:szCs w:val="24"/>
        </w:rPr>
        <w:t>.</w:t>
      </w:r>
    </w:p>
    <w:p w:rsidR="00E85F53" w:rsidRPr="00D474EA" w:rsidRDefault="00E85F53" w:rsidP="00E85F53">
      <w:pPr>
        <w:shd w:val="clear" w:color="auto" w:fill="FFFFFF"/>
        <w:spacing w:after="0" w:line="360" w:lineRule="auto"/>
        <w:rPr>
          <w:rFonts w:ascii="Tahoma" w:eastAsia="Times New Roman" w:hAnsi="Tahoma" w:cs="Tahoma"/>
          <w:b/>
          <w:sz w:val="24"/>
          <w:szCs w:val="24"/>
          <w:lang w:eastAsia="es-ES"/>
        </w:rPr>
      </w:pPr>
      <w:r w:rsidRPr="00D474EA">
        <w:rPr>
          <w:rFonts w:ascii="Tahoma" w:eastAsia="Times New Roman" w:hAnsi="Tahoma" w:cs="Tahoma"/>
          <w:b/>
          <w:sz w:val="24"/>
          <w:szCs w:val="24"/>
          <w:lang w:eastAsia="es-ES"/>
        </w:rPr>
        <w:t xml:space="preserve">Ambos pertenecen al Centro UC de Ecología Aplicada y Sustentabilidad (CAPES) y a la Facultad de Ciencias Biológicas de la PUC. </w:t>
      </w:r>
    </w:p>
    <w:p w:rsidR="00E85F53" w:rsidRDefault="00E85F53">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6C0" w:rsidRDefault="009D76C0" w:rsidP="00E85F53">
      <w:pPr>
        <w:spacing w:after="0" w:line="240" w:lineRule="auto"/>
      </w:pPr>
      <w:r>
        <w:separator/>
      </w:r>
    </w:p>
  </w:footnote>
  <w:footnote w:type="continuationSeparator" w:id="0">
    <w:p w:rsidR="009D76C0" w:rsidRDefault="009D76C0" w:rsidP="00E85F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0D1B"/>
    <w:multiLevelType w:val="multilevel"/>
    <w:tmpl w:val="FBCC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8F4A95"/>
    <w:multiLevelType w:val="multilevel"/>
    <w:tmpl w:val="D4F0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340C08"/>
    <w:multiLevelType w:val="multilevel"/>
    <w:tmpl w:val="78AA88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C2C2FEE"/>
    <w:multiLevelType w:val="multilevel"/>
    <w:tmpl w:val="DF7424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167A49"/>
    <w:multiLevelType w:val="multilevel"/>
    <w:tmpl w:val="0E46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67D6202"/>
    <w:multiLevelType w:val="multilevel"/>
    <w:tmpl w:val="46F0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43951A7"/>
    <w:multiLevelType w:val="multilevel"/>
    <w:tmpl w:val="6514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DA2D90"/>
    <w:multiLevelType w:val="multilevel"/>
    <w:tmpl w:val="51E6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8112737"/>
    <w:multiLevelType w:val="multilevel"/>
    <w:tmpl w:val="28CC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884DC6"/>
    <w:multiLevelType w:val="multilevel"/>
    <w:tmpl w:val="F062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48B43AB"/>
    <w:multiLevelType w:val="multilevel"/>
    <w:tmpl w:val="6006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E025A8D"/>
    <w:multiLevelType w:val="multilevel"/>
    <w:tmpl w:val="2898A5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3"/>
  </w:num>
  <w:num w:numId="4">
    <w:abstractNumId w:val="4"/>
  </w:num>
  <w:num w:numId="5">
    <w:abstractNumId w:val="5"/>
  </w:num>
  <w:num w:numId="6">
    <w:abstractNumId w:val="0"/>
  </w:num>
  <w:num w:numId="7">
    <w:abstractNumId w:val="9"/>
  </w:num>
  <w:num w:numId="8">
    <w:abstractNumId w:val="1"/>
  </w:num>
  <w:num w:numId="9">
    <w:abstractNumId w:val="10"/>
  </w:num>
  <w:num w:numId="10">
    <w:abstractNumId w:val="11"/>
  </w:num>
  <w:num w:numId="11">
    <w:abstractNumId w:val="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187"/>
    <w:rsid w:val="00004FB1"/>
    <w:rsid w:val="0001403C"/>
    <w:rsid w:val="00031462"/>
    <w:rsid w:val="000366DA"/>
    <w:rsid w:val="000571FF"/>
    <w:rsid w:val="000654FF"/>
    <w:rsid w:val="00077DF5"/>
    <w:rsid w:val="000975C6"/>
    <w:rsid w:val="000B38F6"/>
    <w:rsid w:val="000D7891"/>
    <w:rsid w:val="000E40C8"/>
    <w:rsid w:val="0014450B"/>
    <w:rsid w:val="00151FCD"/>
    <w:rsid w:val="001B2115"/>
    <w:rsid w:val="002036A8"/>
    <w:rsid w:val="0022652A"/>
    <w:rsid w:val="0026497F"/>
    <w:rsid w:val="002A5F60"/>
    <w:rsid w:val="00306EBD"/>
    <w:rsid w:val="0031258F"/>
    <w:rsid w:val="00366823"/>
    <w:rsid w:val="003668E7"/>
    <w:rsid w:val="003678E4"/>
    <w:rsid w:val="004E081A"/>
    <w:rsid w:val="004F4DC0"/>
    <w:rsid w:val="00531A0A"/>
    <w:rsid w:val="005579A6"/>
    <w:rsid w:val="005641C9"/>
    <w:rsid w:val="005C121B"/>
    <w:rsid w:val="005D161F"/>
    <w:rsid w:val="00631BFF"/>
    <w:rsid w:val="00653DA8"/>
    <w:rsid w:val="006F79D5"/>
    <w:rsid w:val="00716F24"/>
    <w:rsid w:val="0076738A"/>
    <w:rsid w:val="00782EDE"/>
    <w:rsid w:val="007857C6"/>
    <w:rsid w:val="007B68D8"/>
    <w:rsid w:val="007E1C35"/>
    <w:rsid w:val="0080057A"/>
    <w:rsid w:val="00822618"/>
    <w:rsid w:val="00833677"/>
    <w:rsid w:val="00835B35"/>
    <w:rsid w:val="0084184E"/>
    <w:rsid w:val="008D3DBC"/>
    <w:rsid w:val="00906C09"/>
    <w:rsid w:val="009106ED"/>
    <w:rsid w:val="00927FFE"/>
    <w:rsid w:val="009607A3"/>
    <w:rsid w:val="009D76C0"/>
    <w:rsid w:val="009E4AE6"/>
    <w:rsid w:val="009E57E1"/>
    <w:rsid w:val="00A00B03"/>
    <w:rsid w:val="00A43000"/>
    <w:rsid w:val="00A734EC"/>
    <w:rsid w:val="00A91D6E"/>
    <w:rsid w:val="00AC465A"/>
    <w:rsid w:val="00AF5C9F"/>
    <w:rsid w:val="00B3407E"/>
    <w:rsid w:val="00B456FA"/>
    <w:rsid w:val="00B46516"/>
    <w:rsid w:val="00B53B19"/>
    <w:rsid w:val="00BD5AD2"/>
    <w:rsid w:val="00BD6CEB"/>
    <w:rsid w:val="00C231BB"/>
    <w:rsid w:val="00C27187"/>
    <w:rsid w:val="00C30C70"/>
    <w:rsid w:val="00C57881"/>
    <w:rsid w:val="00C75221"/>
    <w:rsid w:val="00C94F6B"/>
    <w:rsid w:val="00CA0FC0"/>
    <w:rsid w:val="00D36F1D"/>
    <w:rsid w:val="00D43670"/>
    <w:rsid w:val="00D474EA"/>
    <w:rsid w:val="00D57FDC"/>
    <w:rsid w:val="00D725CB"/>
    <w:rsid w:val="00D96245"/>
    <w:rsid w:val="00DD4D77"/>
    <w:rsid w:val="00DE3C26"/>
    <w:rsid w:val="00E00A60"/>
    <w:rsid w:val="00E64822"/>
    <w:rsid w:val="00E85F53"/>
    <w:rsid w:val="00F81B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71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7187"/>
    <w:rPr>
      <w:rFonts w:ascii="Tahoma" w:hAnsi="Tahoma" w:cs="Tahoma"/>
      <w:sz w:val="16"/>
      <w:szCs w:val="16"/>
    </w:rPr>
  </w:style>
  <w:style w:type="character" w:styleId="Textoennegrita">
    <w:name w:val="Strong"/>
    <w:basedOn w:val="Fuentedeprrafopredeter"/>
    <w:uiPriority w:val="22"/>
    <w:qFormat/>
    <w:rsid w:val="00822618"/>
    <w:rPr>
      <w:b/>
      <w:bCs/>
    </w:rPr>
  </w:style>
  <w:style w:type="character" w:customStyle="1" w:styleId="apple-converted-space">
    <w:name w:val="apple-converted-space"/>
    <w:basedOn w:val="Fuentedeprrafopredeter"/>
    <w:rsid w:val="00822618"/>
  </w:style>
  <w:style w:type="character" w:styleId="Hipervnculo">
    <w:name w:val="Hyperlink"/>
    <w:basedOn w:val="Fuentedeprrafopredeter"/>
    <w:uiPriority w:val="99"/>
    <w:unhideWhenUsed/>
    <w:rsid w:val="00822618"/>
    <w:rPr>
      <w:color w:val="0000FF"/>
      <w:u w:val="single"/>
    </w:rPr>
  </w:style>
  <w:style w:type="paragraph" w:styleId="Prrafodelista">
    <w:name w:val="List Paragraph"/>
    <w:basedOn w:val="Normal"/>
    <w:uiPriority w:val="34"/>
    <w:qFormat/>
    <w:rsid w:val="00D43670"/>
    <w:pPr>
      <w:ind w:left="720"/>
      <w:contextualSpacing/>
    </w:pPr>
  </w:style>
  <w:style w:type="paragraph" w:styleId="Textonotaalfinal">
    <w:name w:val="endnote text"/>
    <w:basedOn w:val="Normal"/>
    <w:link w:val="TextonotaalfinalCar"/>
    <w:uiPriority w:val="99"/>
    <w:semiHidden/>
    <w:unhideWhenUsed/>
    <w:rsid w:val="00E85F5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85F53"/>
    <w:rPr>
      <w:sz w:val="20"/>
      <w:szCs w:val="20"/>
    </w:rPr>
  </w:style>
  <w:style w:type="character" w:styleId="Refdenotaalfinal">
    <w:name w:val="endnote reference"/>
    <w:basedOn w:val="Fuentedeprrafopredeter"/>
    <w:uiPriority w:val="99"/>
    <w:semiHidden/>
    <w:unhideWhenUsed/>
    <w:rsid w:val="00E85F53"/>
    <w:rPr>
      <w:vertAlign w:val="superscript"/>
    </w:rPr>
  </w:style>
  <w:style w:type="paragraph" w:styleId="Textonotapie">
    <w:name w:val="footnote text"/>
    <w:basedOn w:val="Normal"/>
    <w:link w:val="TextonotapieCar"/>
    <w:uiPriority w:val="99"/>
    <w:semiHidden/>
    <w:unhideWhenUsed/>
    <w:rsid w:val="00E85F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85F53"/>
    <w:rPr>
      <w:sz w:val="20"/>
      <w:szCs w:val="20"/>
    </w:rPr>
  </w:style>
  <w:style w:type="character" w:styleId="Refdenotaalpie">
    <w:name w:val="footnote reference"/>
    <w:basedOn w:val="Fuentedeprrafopredeter"/>
    <w:uiPriority w:val="99"/>
    <w:semiHidden/>
    <w:unhideWhenUsed/>
    <w:rsid w:val="00E85F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71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7187"/>
    <w:rPr>
      <w:rFonts w:ascii="Tahoma" w:hAnsi="Tahoma" w:cs="Tahoma"/>
      <w:sz w:val="16"/>
      <w:szCs w:val="16"/>
    </w:rPr>
  </w:style>
  <w:style w:type="character" w:styleId="Textoennegrita">
    <w:name w:val="Strong"/>
    <w:basedOn w:val="Fuentedeprrafopredeter"/>
    <w:uiPriority w:val="22"/>
    <w:qFormat/>
    <w:rsid w:val="00822618"/>
    <w:rPr>
      <w:b/>
      <w:bCs/>
    </w:rPr>
  </w:style>
  <w:style w:type="character" w:customStyle="1" w:styleId="apple-converted-space">
    <w:name w:val="apple-converted-space"/>
    <w:basedOn w:val="Fuentedeprrafopredeter"/>
    <w:rsid w:val="00822618"/>
  </w:style>
  <w:style w:type="character" w:styleId="Hipervnculo">
    <w:name w:val="Hyperlink"/>
    <w:basedOn w:val="Fuentedeprrafopredeter"/>
    <w:uiPriority w:val="99"/>
    <w:unhideWhenUsed/>
    <w:rsid w:val="00822618"/>
    <w:rPr>
      <w:color w:val="0000FF"/>
      <w:u w:val="single"/>
    </w:rPr>
  </w:style>
  <w:style w:type="paragraph" w:styleId="Prrafodelista">
    <w:name w:val="List Paragraph"/>
    <w:basedOn w:val="Normal"/>
    <w:uiPriority w:val="34"/>
    <w:qFormat/>
    <w:rsid w:val="00D43670"/>
    <w:pPr>
      <w:ind w:left="720"/>
      <w:contextualSpacing/>
    </w:pPr>
  </w:style>
  <w:style w:type="paragraph" w:styleId="Textonotaalfinal">
    <w:name w:val="endnote text"/>
    <w:basedOn w:val="Normal"/>
    <w:link w:val="TextonotaalfinalCar"/>
    <w:uiPriority w:val="99"/>
    <w:semiHidden/>
    <w:unhideWhenUsed/>
    <w:rsid w:val="00E85F5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85F53"/>
    <w:rPr>
      <w:sz w:val="20"/>
      <w:szCs w:val="20"/>
    </w:rPr>
  </w:style>
  <w:style w:type="character" w:styleId="Refdenotaalfinal">
    <w:name w:val="endnote reference"/>
    <w:basedOn w:val="Fuentedeprrafopredeter"/>
    <w:uiPriority w:val="99"/>
    <w:semiHidden/>
    <w:unhideWhenUsed/>
    <w:rsid w:val="00E85F53"/>
    <w:rPr>
      <w:vertAlign w:val="superscript"/>
    </w:rPr>
  </w:style>
  <w:style w:type="paragraph" w:styleId="Textonotapie">
    <w:name w:val="footnote text"/>
    <w:basedOn w:val="Normal"/>
    <w:link w:val="TextonotapieCar"/>
    <w:uiPriority w:val="99"/>
    <w:semiHidden/>
    <w:unhideWhenUsed/>
    <w:rsid w:val="00E85F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85F53"/>
    <w:rPr>
      <w:sz w:val="20"/>
      <w:szCs w:val="20"/>
    </w:rPr>
  </w:style>
  <w:style w:type="character" w:styleId="Refdenotaalpie">
    <w:name w:val="footnote reference"/>
    <w:basedOn w:val="Fuentedeprrafopredeter"/>
    <w:uiPriority w:val="99"/>
    <w:semiHidden/>
    <w:unhideWhenUsed/>
    <w:rsid w:val="00E85F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21822">
      <w:bodyDiv w:val="1"/>
      <w:marLeft w:val="0"/>
      <w:marRight w:val="0"/>
      <w:marTop w:val="0"/>
      <w:marBottom w:val="0"/>
      <w:divBdr>
        <w:top w:val="none" w:sz="0" w:space="0" w:color="auto"/>
        <w:left w:val="none" w:sz="0" w:space="0" w:color="auto"/>
        <w:bottom w:val="none" w:sz="0" w:space="0" w:color="auto"/>
        <w:right w:val="none" w:sz="0" w:space="0" w:color="auto"/>
      </w:divBdr>
      <w:divsChild>
        <w:div w:id="701129022">
          <w:marLeft w:val="0"/>
          <w:marRight w:val="0"/>
          <w:marTop w:val="240"/>
          <w:marBottom w:val="360"/>
          <w:divBdr>
            <w:top w:val="none" w:sz="0" w:space="0" w:color="auto"/>
            <w:left w:val="none" w:sz="0" w:space="0" w:color="auto"/>
            <w:bottom w:val="none" w:sz="0" w:space="0" w:color="auto"/>
            <w:right w:val="none" w:sz="0" w:space="0" w:color="auto"/>
          </w:divBdr>
        </w:div>
        <w:div w:id="2083601055">
          <w:marLeft w:val="0"/>
          <w:marRight w:val="0"/>
          <w:marTop w:val="0"/>
          <w:marBottom w:val="0"/>
          <w:divBdr>
            <w:top w:val="none" w:sz="0" w:space="0" w:color="auto"/>
            <w:left w:val="none" w:sz="0" w:space="0" w:color="auto"/>
            <w:bottom w:val="none" w:sz="0" w:space="0" w:color="auto"/>
            <w:right w:val="none" w:sz="0" w:space="0" w:color="auto"/>
          </w:divBdr>
          <w:divsChild>
            <w:div w:id="1698123446">
              <w:marLeft w:val="0"/>
              <w:marRight w:val="0"/>
              <w:marTop w:val="0"/>
              <w:marBottom w:val="0"/>
              <w:divBdr>
                <w:top w:val="none" w:sz="0" w:space="0" w:color="auto"/>
                <w:left w:val="none" w:sz="0" w:space="0" w:color="auto"/>
                <w:bottom w:val="none" w:sz="0" w:space="0" w:color="auto"/>
                <w:right w:val="none" w:sz="0" w:space="0" w:color="auto"/>
              </w:divBdr>
              <w:divsChild>
                <w:div w:id="1036811666">
                  <w:marLeft w:val="60"/>
                  <w:marRight w:val="60"/>
                  <w:marTop w:val="60"/>
                  <w:marBottom w:val="60"/>
                  <w:divBdr>
                    <w:top w:val="none" w:sz="0" w:space="0" w:color="auto"/>
                    <w:left w:val="none" w:sz="0" w:space="0" w:color="auto"/>
                    <w:bottom w:val="none" w:sz="0" w:space="0" w:color="auto"/>
                    <w:right w:val="none" w:sz="0" w:space="0" w:color="auto"/>
                  </w:divBdr>
                </w:div>
              </w:divsChild>
            </w:div>
            <w:div w:id="71061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74492">
      <w:bodyDiv w:val="1"/>
      <w:marLeft w:val="0"/>
      <w:marRight w:val="0"/>
      <w:marTop w:val="0"/>
      <w:marBottom w:val="0"/>
      <w:divBdr>
        <w:top w:val="none" w:sz="0" w:space="0" w:color="auto"/>
        <w:left w:val="none" w:sz="0" w:space="0" w:color="auto"/>
        <w:bottom w:val="none" w:sz="0" w:space="0" w:color="auto"/>
        <w:right w:val="none" w:sz="0" w:space="0" w:color="auto"/>
      </w:divBdr>
    </w:div>
    <w:div w:id="744450603">
      <w:bodyDiv w:val="1"/>
      <w:marLeft w:val="0"/>
      <w:marRight w:val="0"/>
      <w:marTop w:val="0"/>
      <w:marBottom w:val="0"/>
      <w:divBdr>
        <w:top w:val="none" w:sz="0" w:space="0" w:color="auto"/>
        <w:left w:val="none" w:sz="0" w:space="0" w:color="auto"/>
        <w:bottom w:val="none" w:sz="0" w:space="0" w:color="auto"/>
        <w:right w:val="none" w:sz="0" w:space="0" w:color="auto"/>
      </w:divBdr>
    </w:div>
    <w:div w:id="828835291">
      <w:bodyDiv w:val="1"/>
      <w:marLeft w:val="0"/>
      <w:marRight w:val="0"/>
      <w:marTop w:val="0"/>
      <w:marBottom w:val="0"/>
      <w:divBdr>
        <w:top w:val="none" w:sz="0" w:space="0" w:color="auto"/>
        <w:left w:val="none" w:sz="0" w:space="0" w:color="auto"/>
        <w:bottom w:val="none" w:sz="0" w:space="0" w:color="auto"/>
        <w:right w:val="none" w:sz="0" w:space="0" w:color="auto"/>
      </w:divBdr>
    </w:div>
    <w:div w:id="1021396623">
      <w:bodyDiv w:val="1"/>
      <w:marLeft w:val="0"/>
      <w:marRight w:val="0"/>
      <w:marTop w:val="0"/>
      <w:marBottom w:val="0"/>
      <w:divBdr>
        <w:top w:val="none" w:sz="0" w:space="0" w:color="auto"/>
        <w:left w:val="none" w:sz="0" w:space="0" w:color="auto"/>
        <w:bottom w:val="none" w:sz="0" w:space="0" w:color="auto"/>
        <w:right w:val="none" w:sz="0" w:space="0" w:color="auto"/>
      </w:divBdr>
      <w:divsChild>
        <w:div w:id="1784691987">
          <w:marLeft w:val="-225"/>
          <w:marRight w:val="-225"/>
          <w:marTop w:val="0"/>
          <w:marBottom w:val="0"/>
          <w:divBdr>
            <w:top w:val="none" w:sz="0" w:space="0" w:color="auto"/>
            <w:left w:val="none" w:sz="0" w:space="0" w:color="auto"/>
            <w:bottom w:val="none" w:sz="0" w:space="0" w:color="auto"/>
            <w:right w:val="none" w:sz="0" w:space="0" w:color="auto"/>
          </w:divBdr>
          <w:divsChild>
            <w:div w:id="991375423">
              <w:marLeft w:val="0"/>
              <w:marRight w:val="0"/>
              <w:marTop w:val="0"/>
              <w:marBottom w:val="0"/>
              <w:divBdr>
                <w:top w:val="none" w:sz="0" w:space="0" w:color="auto"/>
                <w:left w:val="none" w:sz="0" w:space="0" w:color="auto"/>
                <w:bottom w:val="none" w:sz="0" w:space="0" w:color="auto"/>
                <w:right w:val="none" w:sz="0" w:space="0" w:color="auto"/>
              </w:divBdr>
              <w:divsChild>
                <w:div w:id="19706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36984">
          <w:marLeft w:val="-225"/>
          <w:marRight w:val="-225"/>
          <w:marTop w:val="0"/>
          <w:marBottom w:val="0"/>
          <w:divBdr>
            <w:top w:val="none" w:sz="0" w:space="0" w:color="auto"/>
            <w:left w:val="none" w:sz="0" w:space="0" w:color="auto"/>
            <w:bottom w:val="none" w:sz="0" w:space="0" w:color="auto"/>
            <w:right w:val="none" w:sz="0" w:space="0" w:color="auto"/>
          </w:divBdr>
          <w:divsChild>
            <w:div w:id="986055648">
              <w:marLeft w:val="0"/>
              <w:marRight w:val="0"/>
              <w:marTop w:val="0"/>
              <w:marBottom w:val="0"/>
              <w:divBdr>
                <w:top w:val="none" w:sz="0" w:space="0" w:color="auto"/>
                <w:left w:val="none" w:sz="0" w:space="0" w:color="auto"/>
                <w:bottom w:val="none" w:sz="0" w:space="0" w:color="auto"/>
                <w:right w:val="none" w:sz="0" w:space="0" w:color="auto"/>
              </w:divBdr>
              <w:divsChild>
                <w:div w:id="445004129">
                  <w:blockQuote w:val="1"/>
                  <w:marLeft w:val="0"/>
                  <w:marRight w:val="0"/>
                  <w:marTop w:val="0"/>
                  <w:marBottom w:val="300"/>
                  <w:divBdr>
                    <w:top w:val="none" w:sz="0" w:space="0" w:color="auto"/>
                    <w:left w:val="single" w:sz="36" w:space="15" w:color="EEEEEE"/>
                    <w:bottom w:val="none" w:sz="0" w:space="0" w:color="auto"/>
                    <w:right w:val="none" w:sz="0" w:space="0" w:color="auto"/>
                  </w:divBdr>
                </w:div>
                <w:div w:id="480853581">
                  <w:marLeft w:val="0"/>
                  <w:marRight w:val="0"/>
                  <w:marTop w:val="0"/>
                  <w:marBottom w:val="0"/>
                  <w:divBdr>
                    <w:top w:val="none" w:sz="0" w:space="0" w:color="auto"/>
                    <w:left w:val="none" w:sz="0" w:space="0" w:color="auto"/>
                    <w:bottom w:val="none" w:sz="0" w:space="0" w:color="auto"/>
                    <w:right w:val="none" w:sz="0" w:space="0" w:color="auto"/>
                  </w:divBdr>
                  <w:divsChild>
                    <w:div w:id="746074550">
                      <w:marLeft w:val="-225"/>
                      <w:marRight w:val="-225"/>
                      <w:marTop w:val="0"/>
                      <w:marBottom w:val="0"/>
                      <w:divBdr>
                        <w:top w:val="none" w:sz="0" w:space="0" w:color="auto"/>
                        <w:left w:val="none" w:sz="0" w:space="0" w:color="auto"/>
                        <w:bottom w:val="none" w:sz="0" w:space="0" w:color="auto"/>
                        <w:right w:val="none" w:sz="0" w:space="0" w:color="auto"/>
                      </w:divBdr>
                      <w:divsChild>
                        <w:div w:id="15257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721128">
      <w:bodyDiv w:val="1"/>
      <w:marLeft w:val="0"/>
      <w:marRight w:val="0"/>
      <w:marTop w:val="0"/>
      <w:marBottom w:val="0"/>
      <w:divBdr>
        <w:top w:val="none" w:sz="0" w:space="0" w:color="auto"/>
        <w:left w:val="none" w:sz="0" w:space="0" w:color="auto"/>
        <w:bottom w:val="none" w:sz="0" w:space="0" w:color="auto"/>
        <w:right w:val="none" w:sz="0" w:space="0" w:color="auto"/>
      </w:divBdr>
    </w:div>
    <w:div w:id="1277371401">
      <w:bodyDiv w:val="1"/>
      <w:marLeft w:val="0"/>
      <w:marRight w:val="0"/>
      <w:marTop w:val="0"/>
      <w:marBottom w:val="0"/>
      <w:divBdr>
        <w:top w:val="none" w:sz="0" w:space="0" w:color="auto"/>
        <w:left w:val="none" w:sz="0" w:space="0" w:color="auto"/>
        <w:bottom w:val="none" w:sz="0" w:space="0" w:color="auto"/>
        <w:right w:val="none" w:sz="0" w:space="0" w:color="auto"/>
      </w:divBdr>
    </w:div>
    <w:div w:id="1382024932">
      <w:bodyDiv w:val="1"/>
      <w:marLeft w:val="0"/>
      <w:marRight w:val="0"/>
      <w:marTop w:val="0"/>
      <w:marBottom w:val="0"/>
      <w:divBdr>
        <w:top w:val="none" w:sz="0" w:space="0" w:color="auto"/>
        <w:left w:val="none" w:sz="0" w:space="0" w:color="auto"/>
        <w:bottom w:val="none" w:sz="0" w:space="0" w:color="auto"/>
        <w:right w:val="none" w:sz="0" w:space="0" w:color="auto"/>
      </w:divBdr>
    </w:div>
    <w:div w:id="1410883586">
      <w:bodyDiv w:val="1"/>
      <w:marLeft w:val="0"/>
      <w:marRight w:val="0"/>
      <w:marTop w:val="0"/>
      <w:marBottom w:val="0"/>
      <w:divBdr>
        <w:top w:val="none" w:sz="0" w:space="0" w:color="auto"/>
        <w:left w:val="none" w:sz="0" w:space="0" w:color="auto"/>
        <w:bottom w:val="none" w:sz="0" w:space="0" w:color="auto"/>
        <w:right w:val="none" w:sz="0" w:space="0" w:color="auto"/>
      </w:divBdr>
      <w:divsChild>
        <w:div w:id="1971284715">
          <w:marLeft w:val="0"/>
          <w:marRight w:val="0"/>
          <w:marTop w:val="0"/>
          <w:marBottom w:val="0"/>
          <w:divBdr>
            <w:top w:val="none" w:sz="0" w:space="0" w:color="auto"/>
            <w:left w:val="none" w:sz="0" w:space="0" w:color="auto"/>
            <w:bottom w:val="none" w:sz="0" w:space="0" w:color="auto"/>
            <w:right w:val="none" w:sz="0" w:space="0" w:color="auto"/>
          </w:divBdr>
        </w:div>
        <w:div w:id="1374887313">
          <w:marLeft w:val="0"/>
          <w:marRight w:val="0"/>
          <w:marTop w:val="0"/>
          <w:marBottom w:val="0"/>
          <w:divBdr>
            <w:top w:val="none" w:sz="0" w:space="0" w:color="auto"/>
            <w:left w:val="none" w:sz="0" w:space="0" w:color="auto"/>
            <w:bottom w:val="none" w:sz="0" w:space="0" w:color="auto"/>
            <w:right w:val="none" w:sz="0" w:space="0" w:color="auto"/>
          </w:divBdr>
        </w:div>
      </w:divsChild>
    </w:div>
    <w:div w:id="1646080185">
      <w:bodyDiv w:val="1"/>
      <w:marLeft w:val="0"/>
      <w:marRight w:val="0"/>
      <w:marTop w:val="0"/>
      <w:marBottom w:val="0"/>
      <w:divBdr>
        <w:top w:val="none" w:sz="0" w:space="0" w:color="auto"/>
        <w:left w:val="none" w:sz="0" w:space="0" w:color="auto"/>
        <w:bottom w:val="none" w:sz="0" w:space="0" w:color="auto"/>
        <w:right w:val="none" w:sz="0" w:space="0" w:color="auto"/>
      </w:divBdr>
    </w:div>
    <w:div w:id="1959213477">
      <w:bodyDiv w:val="1"/>
      <w:marLeft w:val="0"/>
      <w:marRight w:val="0"/>
      <w:marTop w:val="0"/>
      <w:marBottom w:val="0"/>
      <w:divBdr>
        <w:top w:val="none" w:sz="0" w:space="0" w:color="auto"/>
        <w:left w:val="none" w:sz="0" w:space="0" w:color="auto"/>
        <w:bottom w:val="none" w:sz="0" w:space="0" w:color="auto"/>
        <w:right w:val="none" w:sz="0" w:space="0" w:color="auto"/>
      </w:divBdr>
      <w:divsChild>
        <w:div w:id="1116681294">
          <w:marLeft w:val="-450"/>
          <w:marRight w:val="0"/>
          <w:marTop w:val="0"/>
          <w:marBottom w:val="300"/>
          <w:divBdr>
            <w:top w:val="none" w:sz="0" w:space="19" w:color="auto"/>
            <w:left w:val="none" w:sz="0" w:space="19" w:color="auto"/>
            <w:bottom w:val="single" w:sz="18" w:space="15" w:color="3D7EDB"/>
            <w:right w:val="none" w:sz="0" w:space="19" w:color="auto"/>
          </w:divBdr>
        </w:div>
        <w:div w:id="435947220">
          <w:marLeft w:val="-450"/>
          <w:marRight w:val="0"/>
          <w:marTop w:val="0"/>
          <w:marBottom w:val="300"/>
          <w:divBdr>
            <w:top w:val="none" w:sz="0" w:space="0" w:color="auto"/>
            <w:left w:val="none" w:sz="0" w:space="0" w:color="auto"/>
            <w:bottom w:val="none" w:sz="0" w:space="0" w:color="auto"/>
            <w:right w:val="none" w:sz="0" w:space="0" w:color="auto"/>
          </w:divBdr>
        </w:div>
      </w:divsChild>
    </w:div>
    <w:div w:id="2011449889">
      <w:bodyDiv w:val="1"/>
      <w:marLeft w:val="0"/>
      <w:marRight w:val="0"/>
      <w:marTop w:val="0"/>
      <w:marBottom w:val="0"/>
      <w:divBdr>
        <w:top w:val="none" w:sz="0" w:space="0" w:color="auto"/>
        <w:left w:val="none" w:sz="0" w:space="0" w:color="auto"/>
        <w:bottom w:val="none" w:sz="0" w:space="0" w:color="auto"/>
        <w:right w:val="none" w:sz="0" w:space="0" w:color="auto"/>
      </w:divBdr>
      <w:divsChild>
        <w:div w:id="1716007897">
          <w:marLeft w:val="0"/>
          <w:marRight w:val="0"/>
          <w:marTop w:val="0"/>
          <w:marBottom w:val="0"/>
          <w:divBdr>
            <w:top w:val="none" w:sz="0" w:space="0" w:color="auto"/>
            <w:left w:val="none" w:sz="0" w:space="0" w:color="auto"/>
            <w:bottom w:val="none" w:sz="0" w:space="0" w:color="auto"/>
            <w:right w:val="none" w:sz="0" w:space="0" w:color="auto"/>
          </w:divBdr>
          <w:divsChild>
            <w:div w:id="483200417">
              <w:marLeft w:val="0"/>
              <w:marRight w:val="0"/>
              <w:marTop w:val="0"/>
              <w:marBottom w:val="0"/>
              <w:divBdr>
                <w:top w:val="none" w:sz="0" w:space="0" w:color="auto"/>
                <w:left w:val="none" w:sz="0" w:space="0" w:color="auto"/>
                <w:bottom w:val="none" w:sz="0" w:space="0" w:color="auto"/>
                <w:right w:val="none" w:sz="0" w:space="0" w:color="auto"/>
              </w:divBdr>
            </w:div>
          </w:divsChild>
        </w:div>
        <w:div w:id="719985822">
          <w:marLeft w:val="0"/>
          <w:marRight w:val="0"/>
          <w:marTop w:val="0"/>
          <w:marBottom w:val="0"/>
          <w:divBdr>
            <w:top w:val="none" w:sz="0" w:space="0" w:color="auto"/>
            <w:left w:val="none" w:sz="0" w:space="0" w:color="auto"/>
            <w:bottom w:val="none" w:sz="0" w:space="0" w:color="auto"/>
            <w:right w:val="none" w:sz="0" w:space="0" w:color="auto"/>
          </w:divBdr>
          <w:divsChild>
            <w:div w:id="937296594">
              <w:marLeft w:val="0"/>
              <w:marRight w:val="0"/>
              <w:marTop w:val="0"/>
              <w:marBottom w:val="0"/>
              <w:divBdr>
                <w:top w:val="none" w:sz="0" w:space="0" w:color="auto"/>
                <w:left w:val="none" w:sz="0" w:space="0" w:color="auto"/>
                <w:bottom w:val="none" w:sz="0" w:space="0" w:color="auto"/>
                <w:right w:val="none" w:sz="0" w:space="0" w:color="auto"/>
              </w:divBdr>
              <w:divsChild>
                <w:div w:id="57048511">
                  <w:marLeft w:val="0"/>
                  <w:marRight w:val="0"/>
                  <w:marTop w:val="0"/>
                  <w:marBottom w:val="0"/>
                  <w:divBdr>
                    <w:top w:val="none" w:sz="0" w:space="0" w:color="auto"/>
                    <w:left w:val="none" w:sz="0" w:space="0" w:color="auto"/>
                    <w:bottom w:val="none" w:sz="0" w:space="0" w:color="auto"/>
                    <w:right w:val="none" w:sz="0" w:space="0" w:color="auto"/>
                  </w:divBdr>
                  <w:divsChild>
                    <w:div w:id="789057530">
                      <w:marLeft w:val="0"/>
                      <w:marRight w:val="0"/>
                      <w:marTop w:val="0"/>
                      <w:marBottom w:val="0"/>
                      <w:divBdr>
                        <w:top w:val="none" w:sz="0" w:space="0" w:color="auto"/>
                        <w:left w:val="none" w:sz="0" w:space="0" w:color="auto"/>
                        <w:bottom w:val="none" w:sz="0" w:space="0" w:color="auto"/>
                        <w:right w:val="none" w:sz="0" w:space="0" w:color="auto"/>
                      </w:divBdr>
                    </w:div>
                    <w:div w:id="1872763041">
                      <w:marLeft w:val="120"/>
                      <w:marRight w:val="120"/>
                      <w:marTop w:val="120"/>
                      <w:marBottom w:val="120"/>
                      <w:divBdr>
                        <w:top w:val="none" w:sz="0" w:space="0" w:color="auto"/>
                        <w:left w:val="none" w:sz="0" w:space="0" w:color="auto"/>
                        <w:bottom w:val="none" w:sz="0" w:space="0" w:color="auto"/>
                        <w:right w:val="none" w:sz="0" w:space="0" w:color="auto"/>
                      </w:divBdr>
                    </w:div>
                    <w:div w:id="1453474587">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202586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ma.gob.cl/transparencia/mma/doc/DS_18_DeclaraSantuarioNaturaBosqueCalabacillodeNavidad.pdf" TargetMode="External"/><Relationship Id="rId5" Type="http://schemas.openxmlformats.org/officeDocument/2006/relationships/settings" Target="settings.xml"/><Relationship Id="rId10" Type="http://schemas.openxmlformats.org/officeDocument/2006/relationships/hyperlink" Target="http://www.leychile.cl/Navegar?idNorma=1049114"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415B4-2CA1-4452-A3F9-29FF7A407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1922</Words>
  <Characters>10571</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Angélica Pérez Ferrada</dc:creator>
  <cp:lastModifiedBy>María Angélica Pérez Ferrada</cp:lastModifiedBy>
  <cp:revision>3</cp:revision>
  <cp:lastPrinted>2016-06-23T16:28:00Z</cp:lastPrinted>
  <dcterms:created xsi:type="dcterms:W3CDTF">2016-12-28T16:43:00Z</dcterms:created>
  <dcterms:modified xsi:type="dcterms:W3CDTF">2016-12-28T16:46:00Z</dcterms:modified>
</cp:coreProperties>
</file>